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7E" w:rsidRDefault="00F06110">
      <w:pPr>
        <w:rPr>
          <w:rFonts w:hint="eastAsia"/>
        </w:rPr>
      </w:pPr>
      <w:proofErr w:type="spellStart"/>
      <w:r>
        <w:rPr>
          <w:rFonts w:hint="eastAsia"/>
        </w:rPr>
        <w:t>Cheon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Yoonil</w:t>
      </w:r>
      <w:proofErr w:type="spellEnd"/>
    </w:p>
    <w:p w:rsidR="00F06110" w:rsidRDefault="00F06110">
      <w:r>
        <w:t xml:space="preserve">MASTER </w:t>
      </w:r>
      <w:proofErr w:type="spellStart"/>
      <w:r>
        <w:t>Logis</w:t>
      </w:r>
      <w:proofErr w:type="spellEnd"/>
    </w:p>
    <w:p w:rsidR="00F06110" w:rsidRDefault="00F06110">
      <w:hyperlink r:id="rId4" w:history="1">
        <w:r w:rsidRPr="005D0512">
          <w:rPr>
            <w:rStyle w:val="a3"/>
            <w:rFonts w:hint="eastAsia"/>
          </w:rPr>
          <w:t>y</w:t>
        </w:r>
        <w:r w:rsidRPr="005D0512">
          <w:rPr>
            <w:rStyle w:val="a3"/>
          </w:rPr>
          <w:t>icheon@masterlogis.kr</w:t>
        </w:r>
      </w:hyperlink>
    </w:p>
    <w:p w:rsidR="00F06110" w:rsidRPr="00F06110" w:rsidRDefault="00F06110">
      <w:r>
        <w:rPr>
          <w:rFonts w:ascii="맑은 고딕" w:eastAsia="맑은 고딕" w:hAnsi="맑은 고딕" w:hint="eastAsia"/>
          <w:b/>
          <w:bCs/>
          <w:color w:val="000000"/>
          <w:sz w:val="18"/>
          <w:szCs w:val="18"/>
          <w:shd w:val="clear" w:color="auto" w:fill="FFFFFF"/>
        </w:rPr>
        <w:t>TEL</w:t>
      </w:r>
      <w:r>
        <w:rPr>
          <w:rFonts w:ascii="맑은 고딕" w:eastAsia="맑은 고딕" w:hAnsi="맑은 고딕" w:hint="eastAsia"/>
          <w:color w:val="000000"/>
          <w:sz w:val="18"/>
          <w:szCs w:val="18"/>
          <w:shd w:val="clear" w:color="auto" w:fill="FFFFFF"/>
        </w:rPr>
        <w:t> </w:t>
      </w:r>
      <w:r>
        <w:rPr>
          <w:rFonts w:ascii="맑은 고딕" w:eastAsia="맑은 고딕" w:hAnsi="맑은 고딕"/>
          <w:color w:val="000000"/>
          <w:sz w:val="18"/>
          <w:szCs w:val="18"/>
          <w:shd w:val="clear" w:color="auto" w:fill="FFFFFF"/>
        </w:rPr>
        <w:t>+</w:t>
      </w:r>
      <w:r>
        <w:rPr>
          <w:rFonts w:ascii="맑은 고딕" w:eastAsia="맑은 고딕" w:hAnsi="맑은 고딕" w:hint="eastAsia"/>
          <w:color w:val="000000"/>
          <w:sz w:val="18"/>
          <w:szCs w:val="18"/>
          <w:shd w:val="clear" w:color="auto" w:fill="FFFFFF"/>
        </w:rPr>
        <w:t>82</w:t>
      </w:r>
      <w:r>
        <w:rPr>
          <w:rFonts w:ascii="맑은 고딕" w:eastAsia="맑은 고딕" w:hAnsi="맑은 고딕"/>
          <w:color w:val="000000"/>
          <w:sz w:val="18"/>
          <w:szCs w:val="18"/>
          <w:shd w:val="clear" w:color="auto" w:fill="FFFFFF"/>
        </w:rPr>
        <w:t>-</w:t>
      </w:r>
      <w:r>
        <w:rPr>
          <w:rFonts w:ascii="맑은 고딕" w:eastAsia="맑은 고딕" w:hAnsi="맑은 고딕" w:hint="eastAsia"/>
          <w:color w:val="000000"/>
          <w:sz w:val="18"/>
          <w:szCs w:val="18"/>
          <w:shd w:val="clear" w:color="auto" w:fill="FFFFFF"/>
        </w:rPr>
        <w:t>31-997-3333</w:t>
      </w:r>
      <w:bookmarkStart w:id="0" w:name="_GoBack"/>
      <w:bookmarkEnd w:id="0"/>
    </w:p>
    <w:p w:rsidR="00F06110" w:rsidRPr="00F06110" w:rsidRDefault="00F06110" w:rsidP="00F0611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23, </w:t>
      </w:r>
      <w:proofErr w:type="spellStart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Jiyoung-ro</w:t>
      </w:r>
      <w:proofErr w:type="spellEnd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Ilsandong-gu</w:t>
      </w:r>
      <w:proofErr w:type="spellEnd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Goyang-si</w:t>
      </w:r>
      <w:proofErr w:type="spellEnd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gyeongi</w:t>
      </w:r>
      <w:proofErr w:type="spellEnd"/>
      <w:r w:rsidRPr="00F06110">
        <w:rPr>
          <w:rFonts w:ascii="맑은 고딕" w:eastAsia="맑은 고딕" w:hAnsi="맑은 고딕" w:cs="굴림" w:hint="eastAsia"/>
          <w:color w:val="000000"/>
          <w:kern w:val="0"/>
          <w:sz w:val="22"/>
          <w:shd w:val="clear" w:color="auto" w:fill="FFFFFF"/>
        </w:rPr>
        <w:t>-do, Korea</w:t>
      </w:r>
    </w:p>
    <w:p w:rsidR="00F06110" w:rsidRPr="00F06110" w:rsidRDefault="00F06110"/>
    <w:sectPr w:rsidR="00F06110" w:rsidRPr="00F061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10"/>
    <w:rsid w:val="00385C7E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CA2C"/>
  <w15:chartTrackingRefBased/>
  <w15:docId w15:val="{9F88D9E8-239E-4616-AE3F-6A98FE9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icheon@masterlogis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2026-06-18T08:29:00Z</dcterms:created>
  <dcterms:modified xsi:type="dcterms:W3CDTF">2026-06-18T08:31:00Z</dcterms:modified>
</cp:coreProperties>
</file>