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41E61" w14:textId="77777777" w:rsidR="00A74D2C" w:rsidRPr="00A74D2C" w:rsidRDefault="00A74D2C" w:rsidP="00A74D2C">
      <w:pPr>
        <w:rPr>
          <w:rFonts w:ascii="DIN-Regular" w:hAnsi="DIN-Regular"/>
          <w:lang w:val="en-GB"/>
        </w:rPr>
      </w:pPr>
      <w:r w:rsidRPr="00A74D2C">
        <w:rPr>
          <w:rFonts w:ascii="DIN-Regular" w:hAnsi="DIN-Regular"/>
          <w:lang w:val="en-GB"/>
        </w:rPr>
        <w:t>Yours sincerely,</w:t>
      </w:r>
    </w:p>
    <w:p w14:paraId="7AFE3A77" w14:textId="77777777" w:rsidR="00A74D2C" w:rsidRPr="00A74D2C" w:rsidRDefault="00A74D2C" w:rsidP="00A74D2C">
      <w:pPr>
        <w:rPr>
          <w:rFonts w:ascii="DIN-Regular" w:hAnsi="DIN-Regular"/>
          <w:lang w:val="en-GB"/>
        </w:rPr>
      </w:pPr>
    </w:p>
    <w:p w14:paraId="0615CF29" w14:textId="77777777" w:rsidR="00A74D2C" w:rsidRPr="00A74D2C" w:rsidRDefault="00A74D2C" w:rsidP="00A74D2C">
      <w:pPr>
        <w:rPr>
          <w:rFonts w:ascii="DIN-Regular" w:hAnsi="DIN-Regular"/>
          <w:lang w:val="en-GB"/>
        </w:rPr>
      </w:pPr>
      <w:r w:rsidRPr="00A74D2C">
        <w:rPr>
          <w:rFonts w:ascii="DIN-Regular" w:hAnsi="DIN-Regular"/>
          <w:b/>
          <w:bCs/>
          <w:lang w:val="en-GB"/>
        </w:rPr>
        <w:t>Cristina Almodovar</w:t>
      </w:r>
    </w:p>
    <w:p w14:paraId="0DB908FA" w14:textId="77777777" w:rsidR="00A74D2C" w:rsidRPr="00A74D2C" w:rsidRDefault="00A74D2C" w:rsidP="00A74D2C">
      <w:pPr>
        <w:rPr>
          <w:rFonts w:ascii="DIN-Regular" w:hAnsi="DIN-Regular"/>
          <w:b/>
          <w:bCs/>
          <w:lang w:val="en-GB"/>
        </w:rPr>
      </w:pPr>
      <w:r w:rsidRPr="00A74D2C">
        <w:rPr>
          <w:rFonts w:ascii="DIN-Regular" w:hAnsi="DIN-Regular"/>
          <w:b/>
          <w:bCs/>
          <w:lang w:val="en-GB"/>
        </w:rPr>
        <w:t>International Move Manager</w:t>
      </w:r>
    </w:p>
    <w:p w14:paraId="0E9A1153" w14:textId="4C64981C" w:rsidR="00A74D2C" w:rsidRPr="00A74D2C" w:rsidRDefault="00A74D2C" w:rsidP="00A74D2C">
      <w:pPr>
        <w:rPr>
          <w:rFonts w:ascii="DIN-Regular" w:hAnsi="DIN-Regular"/>
          <w:b/>
          <w:bCs/>
        </w:rPr>
      </w:pPr>
      <w:r w:rsidRPr="00A74D2C">
        <w:rPr>
          <w:rFonts w:ascii="DIN-Regular" w:hAnsi="DIN-Regular"/>
          <w:b/>
          <w:lang w:val="en-GB"/>
        </w:rPr>
        <w:drawing>
          <wp:inline distT="0" distB="0" distL="0" distR="0" wp14:anchorId="2C72C9CA" wp14:editId="03DCE5B2">
            <wp:extent cx="889000" cy="247650"/>
            <wp:effectExtent l="0" t="0" r="6350" b="0"/>
            <wp:docPr id="100450159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88142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4D2C">
        <w:rPr>
          <w:rFonts w:ascii="DIN-Regular" w:hAnsi="DIN-Regular"/>
          <w:b/>
        </w:rPr>
        <w:t xml:space="preserve"> </w:t>
      </w:r>
      <w:r w:rsidRPr="00A74D2C">
        <w:rPr>
          <w:rFonts w:ascii="DIN-Regular" w:hAnsi="DIN-Regular"/>
          <w:b/>
          <w:bCs/>
        </w:rPr>
        <w:t>  </w:t>
      </w:r>
    </w:p>
    <w:p w14:paraId="479760F6" w14:textId="77777777" w:rsidR="00A74D2C" w:rsidRPr="00A74D2C" w:rsidRDefault="00A74D2C" w:rsidP="00A74D2C">
      <w:pPr>
        <w:rPr>
          <w:rFonts w:ascii="DIN-Regular" w:hAnsi="DIN-Regular"/>
        </w:rPr>
      </w:pPr>
      <w:r w:rsidRPr="00A74D2C">
        <w:rPr>
          <w:rFonts w:ascii="DIN-Regular" w:hAnsi="DIN-Regular"/>
          <w:b/>
          <w:bCs/>
        </w:rPr>
        <w:t xml:space="preserve">Urbanos, Soluções, SA  </w:t>
      </w:r>
    </w:p>
    <w:p w14:paraId="156FA5F8" w14:textId="77777777" w:rsidR="00A74D2C" w:rsidRPr="00A74D2C" w:rsidRDefault="00A74D2C" w:rsidP="00A74D2C">
      <w:pPr>
        <w:rPr>
          <w:rFonts w:ascii="DIN-Regular" w:hAnsi="DIN-Regular"/>
        </w:rPr>
      </w:pPr>
      <w:r w:rsidRPr="00A74D2C">
        <w:rPr>
          <w:rFonts w:ascii="DIN-Regular" w:hAnsi="DIN-Regular"/>
          <w:b/>
          <w:bCs/>
        </w:rPr>
        <w:t>PORTUGAL</w:t>
      </w:r>
      <w:r w:rsidRPr="00A74D2C">
        <w:rPr>
          <w:rFonts w:ascii="DIN-Regular" w:hAnsi="DIN-Regular"/>
        </w:rPr>
        <w:t xml:space="preserve">     </w:t>
      </w:r>
    </w:p>
    <w:p w14:paraId="773EE472" w14:textId="77777777" w:rsidR="00A74D2C" w:rsidRPr="00A74D2C" w:rsidRDefault="00A74D2C" w:rsidP="00A74D2C">
      <w:pPr>
        <w:rPr>
          <w:rFonts w:ascii="DIN-Regular" w:hAnsi="DIN-Regular"/>
        </w:rPr>
      </w:pPr>
      <w:proofErr w:type="spellStart"/>
      <w:r w:rsidRPr="00A74D2C">
        <w:rPr>
          <w:rFonts w:ascii="DIN-Regular" w:hAnsi="DIN-Regular"/>
        </w:rPr>
        <w:t>Telf</w:t>
      </w:r>
      <w:proofErr w:type="spellEnd"/>
      <w:r w:rsidRPr="00A74D2C">
        <w:rPr>
          <w:rFonts w:ascii="DIN-Regular" w:hAnsi="DIN-Regular"/>
        </w:rPr>
        <w:t>.: (+351) 219 738 538</w:t>
      </w:r>
    </w:p>
    <w:p w14:paraId="42CEE2F3" w14:textId="77777777" w:rsidR="00A74D2C" w:rsidRPr="00A74D2C" w:rsidRDefault="00A74D2C" w:rsidP="00A74D2C">
      <w:pPr>
        <w:rPr>
          <w:rFonts w:ascii="DIN-Regular" w:hAnsi="DIN-Regular"/>
          <w:lang w:val="it-IT"/>
        </w:rPr>
      </w:pPr>
      <w:r w:rsidRPr="00A74D2C">
        <w:rPr>
          <w:rFonts w:ascii="DIN-Regular" w:hAnsi="DIN-Regular"/>
          <w:lang w:val="it-IT"/>
        </w:rPr>
        <w:t>Mobile .: (+ 351) 939 275 172</w:t>
      </w:r>
    </w:p>
    <w:p w14:paraId="15E54FBC" w14:textId="77777777" w:rsidR="00A74D2C" w:rsidRPr="00A74D2C" w:rsidRDefault="00A74D2C" w:rsidP="00A74D2C">
      <w:pPr>
        <w:rPr>
          <w:rFonts w:ascii="DIN-Regular" w:hAnsi="DIN-Regular"/>
          <w:lang w:val="it-IT"/>
        </w:rPr>
      </w:pPr>
      <w:r w:rsidRPr="00A74D2C">
        <w:rPr>
          <w:rFonts w:ascii="DIN-Regular" w:hAnsi="DIN-Regular"/>
          <w:lang w:val="it-IT"/>
        </w:rPr>
        <w:t>Email:cristina.almodovar@urbanos.com</w:t>
      </w:r>
    </w:p>
    <w:p w14:paraId="19308F67" w14:textId="77777777" w:rsidR="00A74D2C" w:rsidRPr="00A74D2C" w:rsidRDefault="00A74D2C" w:rsidP="00A74D2C">
      <w:pPr>
        <w:rPr>
          <w:rFonts w:ascii="DIN-Regular" w:hAnsi="DIN-Regular"/>
          <w:b/>
          <w:bCs/>
          <w:u w:val="single"/>
          <w:lang w:val="en-GB"/>
        </w:rPr>
      </w:pPr>
      <w:r w:rsidRPr="00A74D2C">
        <w:rPr>
          <w:rFonts w:ascii="DIN-Regular" w:hAnsi="DIN-Regular"/>
          <w:b/>
          <w:bCs/>
          <w:u w:val="single"/>
          <w:lang w:val="en-GB"/>
        </w:rPr>
        <w:t>www.urbanos.com</w:t>
      </w:r>
    </w:p>
    <w:p w14:paraId="76FA2D6B" w14:textId="77777777" w:rsidR="00A74D2C" w:rsidRPr="00A74D2C" w:rsidRDefault="00A74D2C" w:rsidP="00A74D2C">
      <w:pPr>
        <w:rPr>
          <w:rFonts w:ascii="DIN-Regular" w:hAnsi="DIN-Regular"/>
          <w:lang w:val="en-GB"/>
        </w:rPr>
      </w:pPr>
      <w:r w:rsidRPr="00A74D2C">
        <w:rPr>
          <w:rFonts w:ascii="DIN-Regular" w:hAnsi="DIN-Regular"/>
          <w:lang w:val="en-GB"/>
        </w:rPr>
        <w:t xml:space="preserve">Confidentiality / Privacy Policy: see  </w:t>
      </w:r>
      <w:hyperlink r:id="rId5" w:history="1">
        <w:r w:rsidRPr="00A74D2C">
          <w:rPr>
            <w:rStyle w:val="Hyperlink"/>
            <w:rFonts w:ascii="DIN-Regular" w:hAnsi="DIN-Regular"/>
            <w:lang w:val="en-GB"/>
          </w:rPr>
          <w:t>www.urbanos.com/privacidade</w:t>
        </w:r>
      </w:hyperlink>
      <w:r w:rsidRPr="00A74D2C">
        <w:rPr>
          <w:rFonts w:ascii="DIN-Regular" w:hAnsi="DIN-Regular"/>
          <w:lang w:val="en-GB"/>
        </w:rPr>
        <w:t xml:space="preserve">  </w:t>
      </w:r>
    </w:p>
    <w:p w14:paraId="76AD5B40" w14:textId="612E2DCE" w:rsidR="00A74D2C" w:rsidRPr="00A74D2C" w:rsidRDefault="00A74D2C" w:rsidP="00A74D2C">
      <w:pPr>
        <w:rPr>
          <w:rFonts w:ascii="DIN-Regular" w:hAnsi="DIN-Regular"/>
          <w:lang w:val="en-GB"/>
        </w:rPr>
      </w:pPr>
      <w:r w:rsidRPr="00A74D2C">
        <w:rPr>
          <w:rFonts w:ascii="DIN-Regular" w:hAnsi="DIN-Regular"/>
          <w:lang w:val="en-GB"/>
        </w:rPr>
        <w:t xml:space="preserve">Question or </w:t>
      </w:r>
      <w:r w:rsidRPr="00A74D2C">
        <w:rPr>
          <w:rFonts w:ascii="DIN-Regular" w:hAnsi="DIN-Regular"/>
          <w:lang w:val="en-GB"/>
        </w:rPr>
        <w:t>complaint:</w:t>
      </w:r>
      <w:r w:rsidRPr="00A74D2C">
        <w:rPr>
          <w:rFonts w:ascii="DIN-Regular" w:hAnsi="DIN-Regular"/>
          <w:lang w:val="en-GB"/>
        </w:rPr>
        <w:t xml:space="preserve"> Email to Customer Manager / </w:t>
      </w:r>
      <w:hyperlink r:id="rId6" w:history="1">
        <w:r w:rsidRPr="00A74D2C">
          <w:rPr>
            <w:rStyle w:val="Hyperlink"/>
            <w:rFonts w:ascii="DIN-Regular" w:hAnsi="DIN-Regular"/>
            <w:lang w:val="en-GB"/>
          </w:rPr>
          <w:t>geral@urbanos.com</w:t>
        </w:r>
      </w:hyperlink>
      <w:r w:rsidRPr="00A74D2C">
        <w:rPr>
          <w:rFonts w:ascii="DIN-Regular" w:hAnsi="DIN-Regular"/>
          <w:lang w:val="en-GB"/>
        </w:rPr>
        <w:t xml:space="preserve">  that will be treated according to the applicable procedures.</w:t>
      </w:r>
    </w:p>
    <w:p w14:paraId="6644E468" w14:textId="77777777" w:rsidR="0091792A" w:rsidRPr="00A74D2C" w:rsidRDefault="0091792A" w:rsidP="00A74D2C">
      <w:pPr>
        <w:rPr>
          <w:lang w:val="en-GB"/>
        </w:rPr>
      </w:pPr>
    </w:p>
    <w:sectPr w:rsidR="0091792A" w:rsidRPr="00A74D2C" w:rsidSect="006A2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D2C"/>
    <w:rsid w:val="004604CD"/>
    <w:rsid w:val="006A25CA"/>
    <w:rsid w:val="008723D5"/>
    <w:rsid w:val="0091792A"/>
    <w:rsid w:val="00984210"/>
    <w:rsid w:val="00A74D2C"/>
    <w:rsid w:val="00B10E98"/>
    <w:rsid w:val="00C102F1"/>
    <w:rsid w:val="00D6564F"/>
    <w:rsid w:val="00E1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05F4C9"/>
  <w15:chartTrackingRefBased/>
  <w15:docId w15:val="{CC7B9D33-C352-436B-A398-9E69CD387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701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E14701"/>
    <w:pPr>
      <w:keepNext/>
      <w:spacing w:line="360" w:lineRule="auto"/>
      <w:jc w:val="both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74D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74D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470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74D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74D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74D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74D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74D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NTRANS">
    <w:name w:val="RNTRANS"/>
    <w:basedOn w:val="Normal"/>
    <w:link w:val="RNTRANSCarcter"/>
    <w:qFormat/>
    <w:rsid w:val="00E14701"/>
    <w:rPr>
      <w:rFonts w:ascii="DIN-Regular" w:hAnsi="DIN-Regular"/>
      <w:sz w:val="22"/>
      <w:szCs w:val="22"/>
    </w:rPr>
  </w:style>
  <w:style w:type="character" w:customStyle="1" w:styleId="RNTRANSCarcter">
    <w:name w:val="RNTRANS Carácter"/>
    <w:link w:val="RNTRANS"/>
    <w:rsid w:val="00E14701"/>
    <w:rPr>
      <w:rFonts w:ascii="DIN-Regular" w:hAnsi="DIN-Regular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E14701"/>
    <w:rPr>
      <w:rFonts w:ascii="Arial" w:hAnsi="Arial"/>
      <w:b/>
      <w:sz w:val="22"/>
    </w:rPr>
  </w:style>
  <w:style w:type="character" w:customStyle="1" w:styleId="Heading4Char">
    <w:name w:val="Heading 4 Char"/>
    <w:link w:val="Heading4"/>
    <w:semiHidden/>
    <w:rsid w:val="00E14701"/>
    <w:rPr>
      <w:rFonts w:ascii="Calibri" w:hAnsi="Calibri"/>
      <w:b/>
      <w:bCs/>
      <w:sz w:val="28"/>
      <w:szCs w:val="28"/>
    </w:rPr>
  </w:style>
  <w:style w:type="character" w:styleId="Emphasis">
    <w:name w:val="Emphasis"/>
    <w:qFormat/>
    <w:rsid w:val="00E14701"/>
    <w:rPr>
      <w:i/>
      <w:iCs w:val="0"/>
    </w:rPr>
  </w:style>
  <w:style w:type="paragraph" w:styleId="ListParagraph">
    <w:name w:val="List Paragraph"/>
    <w:basedOn w:val="Normal"/>
    <w:uiPriority w:val="34"/>
    <w:qFormat/>
    <w:rsid w:val="00E14701"/>
    <w:pPr>
      <w:ind w:left="720"/>
    </w:pPr>
    <w:rPr>
      <w:rFonts w:eastAsia="Calibri"/>
      <w:szCs w:val="24"/>
      <w:lang w:val="en-US"/>
    </w:rPr>
  </w:style>
  <w:style w:type="character" w:styleId="IntenseReference">
    <w:name w:val="Intense Reference"/>
    <w:uiPriority w:val="32"/>
    <w:qFormat/>
    <w:rsid w:val="00E14701"/>
    <w:rPr>
      <w:b/>
      <w:bCs/>
      <w:smallCaps/>
      <w:color w:val="C0504D"/>
      <w:spacing w:val="5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A74D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74D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semiHidden/>
    <w:rsid w:val="00A74D2C"/>
    <w:rPr>
      <w:rFonts w:asciiTheme="minorHAnsi" w:eastAsiaTheme="majorEastAsia" w:hAnsiTheme="minorHAnsi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semiHidden/>
    <w:rsid w:val="00A74D2C"/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semiHidden/>
    <w:rsid w:val="00A74D2C"/>
    <w:rPr>
      <w:rFonts w:asciiTheme="minorHAnsi" w:eastAsiaTheme="majorEastAsia" w:hAnsiTheme="minorHAnsi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A74D2C"/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semiHidden/>
    <w:rsid w:val="00A74D2C"/>
    <w:rPr>
      <w:rFonts w:asciiTheme="minorHAnsi" w:eastAsiaTheme="majorEastAsia" w:hAnsiTheme="minorHAnsi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qFormat/>
    <w:rsid w:val="00A74D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74D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74D2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74D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D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D2C"/>
    <w:rPr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A74D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D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D2C"/>
    <w:rPr>
      <w:i/>
      <w:iCs/>
      <w:color w:val="0F4761" w:themeColor="accent1" w:themeShade="BF"/>
      <w:sz w:val="24"/>
    </w:rPr>
  </w:style>
  <w:style w:type="character" w:styleId="Hyperlink">
    <w:name w:val="Hyperlink"/>
    <w:basedOn w:val="DefaultParagraphFont"/>
    <w:uiPriority w:val="99"/>
    <w:unhideWhenUsed/>
    <w:rsid w:val="00A74D2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l@urbanos.com" TargetMode="External"/><Relationship Id="rId5" Type="http://schemas.openxmlformats.org/officeDocument/2006/relationships/hyperlink" Target="http://www.urbanos.com/privacidad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428</Characters>
  <Application>Microsoft Office Word</Application>
  <DocSecurity>0</DocSecurity>
  <Lines>3</Lines>
  <Paragraphs>1</Paragraphs>
  <ScaleCrop>false</ScaleCrop>
  <Company>HP Inc.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Almodovar</dc:creator>
  <cp:keywords/>
  <dc:description/>
  <cp:lastModifiedBy>Cristina Almodovar</cp:lastModifiedBy>
  <cp:revision>1</cp:revision>
  <dcterms:created xsi:type="dcterms:W3CDTF">2026-01-22T08:48:00Z</dcterms:created>
  <dcterms:modified xsi:type="dcterms:W3CDTF">2026-01-22T08:49:00Z</dcterms:modified>
</cp:coreProperties>
</file>