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E1729" w14:textId="5D3100C7" w:rsidR="00CE0635" w:rsidRPr="003961FB" w:rsidRDefault="003961FB" w:rsidP="003961FB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3961FB">
        <w:rPr>
          <w:rFonts w:asciiTheme="minorBidi" w:hAnsiTheme="minorBidi"/>
          <w:b/>
          <w:bCs/>
          <w:sz w:val="24"/>
          <w:szCs w:val="24"/>
        </w:rPr>
        <w:t xml:space="preserve">Destination Services </w:t>
      </w:r>
    </w:p>
    <w:p w14:paraId="19C03D24" w14:textId="77777777" w:rsidR="00F078EB" w:rsidRDefault="00F078EB" w:rsidP="003961FB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7430DE86" w14:textId="11F5B227" w:rsidR="003961FB" w:rsidRPr="003961FB" w:rsidRDefault="003961FB" w:rsidP="003961FB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3961FB">
        <w:rPr>
          <w:rFonts w:asciiTheme="minorBidi" w:hAnsiTheme="minorBidi"/>
          <w:b/>
          <w:bCs/>
          <w:sz w:val="24"/>
          <w:szCs w:val="24"/>
        </w:rPr>
        <w:t>Port to door FCL</w:t>
      </w:r>
    </w:p>
    <w:p w14:paraId="7FE696F0" w14:textId="77777777" w:rsidR="003961FB" w:rsidRDefault="003961FB" w:rsidP="003961FB">
      <w:pPr>
        <w:spacing w:after="0"/>
        <w:rPr>
          <w:rFonts w:asciiTheme="minorBidi" w:hAnsiTheme="minorBidi"/>
          <w:sz w:val="24"/>
          <w:szCs w:val="24"/>
          <w:u w:val="single"/>
        </w:rPr>
      </w:pPr>
    </w:p>
    <w:p w14:paraId="4A2C65AC" w14:textId="2DD92ED6" w:rsidR="003961FB" w:rsidRDefault="003961FB" w:rsidP="003961FB">
      <w:pPr>
        <w:spacing w:after="0"/>
        <w:rPr>
          <w:rFonts w:asciiTheme="minorBidi" w:hAnsiTheme="minorBidi"/>
          <w:sz w:val="24"/>
          <w:szCs w:val="24"/>
          <w:u w:val="single"/>
        </w:rPr>
      </w:pPr>
      <w:r w:rsidRPr="003961FB">
        <w:rPr>
          <w:rFonts w:asciiTheme="minorBidi" w:hAnsiTheme="minorBidi"/>
          <w:sz w:val="24"/>
          <w:szCs w:val="24"/>
          <w:u w:val="single"/>
        </w:rPr>
        <w:t>Services included:</w:t>
      </w:r>
    </w:p>
    <w:p w14:paraId="5350AF63" w14:textId="6EDE3288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Customs clearance at the port </w:t>
      </w:r>
    </w:p>
    <w:p w14:paraId="4F09DD01" w14:textId="312C493A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Transport from Port to client's residence </w:t>
      </w:r>
    </w:p>
    <w:p w14:paraId="670707E3" w14:textId="42446588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Free unloading time max 2 hours</w:t>
      </w:r>
    </w:p>
    <w:p w14:paraId="48B8A155" w14:textId="6B79115F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Return of empty container to the shipping company's nearest terminal </w:t>
      </w:r>
    </w:p>
    <w:p w14:paraId="6F123FEF" w14:textId="1E1FF902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Unloading max 2nd floor</w:t>
      </w:r>
    </w:p>
    <w:p w14:paraId="29C89B9D" w14:textId="6B1BA159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Max 30 Meter long carry</w:t>
      </w:r>
    </w:p>
    <w:p w14:paraId="77C33A95" w14:textId="27F500F6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Placing HHGs into appropriate rooms</w:t>
      </w:r>
    </w:p>
    <w:p w14:paraId="1B891680" w14:textId="2B4372A0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Unpacking boxes to first surface </w:t>
      </w:r>
    </w:p>
    <w:p w14:paraId="3D739BE4" w14:textId="44F3E4BF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Unwrapping of furniture</w:t>
      </w:r>
    </w:p>
    <w:p w14:paraId="6E0E7156" w14:textId="2DB44F73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Basic furniture assembly</w:t>
      </w:r>
    </w:p>
    <w:p w14:paraId="598BDB51" w14:textId="4BFFC2A0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Pickup of disposal/ packing material on delivery day </w:t>
      </w:r>
    </w:p>
    <w:p w14:paraId="2CDC3829" w14:textId="77777777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</w:p>
    <w:p w14:paraId="56349C4D" w14:textId="1CB9AF19" w:rsidR="003961FB" w:rsidRDefault="003961FB" w:rsidP="003961FB">
      <w:pPr>
        <w:spacing w:after="0"/>
        <w:rPr>
          <w:rFonts w:asciiTheme="minorBidi" w:hAnsiTheme="minorBidi"/>
          <w:sz w:val="24"/>
          <w:szCs w:val="24"/>
          <w:u w:val="single"/>
        </w:rPr>
      </w:pPr>
      <w:r w:rsidRPr="003961FB">
        <w:rPr>
          <w:rFonts w:asciiTheme="minorBidi" w:hAnsiTheme="minorBidi"/>
          <w:sz w:val="24"/>
          <w:szCs w:val="24"/>
          <w:u w:val="single"/>
        </w:rPr>
        <w:t>Services excluded:</w:t>
      </w:r>
    </w:p>
    <w:p w14:paraId="16C2C817" w14:textId="20159C54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Customs clearance of new items, food &amp; alcohol</w:t>
      </w:r>
    </w:p>
    <w:p w14:paraId="41FC2DAA" w14:textId="7201906B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Duties &amp; taxes</w:t>
      </w:r>
    </w:p>
    <w:p w14:paraId="5B0C6739" w14:textId="6ADC04F7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Special customs clearance without all documents</w:t>
      </w:r>
    </w:p>
    <w:p w14:paraId="37C93CDE" w14:textId="275A2813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Multi-Stop within the country </w:t>
      </w:r>
    </w:p>
    <w:p w14:paraId="0D788C4A" w14:textId="75D08499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Longer unloading time (€75 per half hour)</w:t>
      </w:r>
    </w:p>
    <w:p w14:paraId="378C70A1" w14:textId="0D50C003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Drop off Charge</w:t>
      </w:r>
    </w:p>
    <w:p w14:paraId="3843515A" w14:textId="02E5EC43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Any Port charges, Demurrage and detention</w:t>
      </w:r>
    </w:p>
    <w:p w14:paraId="6A95ABBD" w14:textId="73949B1A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X-Ray of container</w:t>
      </w:r>
    </w:p>
    <w:p w14:paraId="08F9E8F5" w14:textId="216944E4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Long Carry above 30m</w:t>
      </w:r>
    </w:p>
    <w:p w14:paraId="23099CAD" w14:textId="26EEA706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Shuttle service</w:t>
      </w:r>
    </w:p>
    <w:p w14:paraId="5127DF4E" w14:textId="06FD4EF2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Uncrating &amp; disposal of wooden crates</w:t>
      </w:r>
    </w:p>
    <w:p w14:paraId="71EB084A" w14:textId="684DAD99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Piano Handling charges</w:t>
      </w:r>
    </w:p>
    <w:p w14:paraId="1D3B7D45" w14:textId="6CE37158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Drilling work</w:t>
      </w:r>
    </w:p>
    <w:p w14:paraId="0B873777" w14:textId="20012A5C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Electrician work</w:t>
      </w:r>
    </w:p>
    <w:p w14:paraId="6A68E7C3" w14:textId="211F6455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Cleaning service</w:t>
      </w:r>
    </w:p>
    <w:p w14:paraId="43FFF958" w14:textId="4943D7AD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2nd pick up of packing material</w:t>
      </w:r>
    </w:p>
    <w:p w14:paraId="05A25B07" w14:textId="683AE8A8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Additional volume </w:t>
      </w:r>
    </w:p>
    <w:p w14:paraId="08CC4E4A" w14:textId="239D666B" w:rsidR="003961FB" w:rsidRDefault="003961FB" w:rsidP="003961FB">
      <w:pPr>
        <w:spacing w:after="0"/>
        <w:rPr>
          <w:rFonts w:asciiTheme="minorBidi" w:hAnsiTheme="minorBidi"/>
          <w:sz w:val="24"/>
          <w:szCs w:val="24"/>
        </w:rPr>
      </w:pPr>
      <w:r w:rsidRPr="003961FB">
        <w:rPr>
          <w:rFonts w:asciiTheme="minorBidi" w:hAnsiTheme="minorBidi"/>
          <w:sz w:val="24"/>
          <w:szCs w:val="24"/>
        </w:rPr>
        <w:t>Destination THC charges (as per outlay)  approx. EUR 350-450</w:t>
      </w:r>
    </w:p>
    <w:p w14:paraId="6CFFD92E" w14:textId="77777777" w:rsidR="005A0A88" w:rsidRDefault="005A0A88" w:rsidP="003961FB">
      <w:pPr>
        <w:spacing w:after="0"/>
        <w:rPr>
          <w:rFonts w:asciiTheme="minorBidi" w:hAnsiTheme="minorBidi"/>
          <w:sz w:val="24"/>
          <w:szCs w:val="24"/>
        </w:rPr>
      </w:pPr>
    </w:p>
    <w:p w14:paraId="7D2E48BD" w14:textId="2FD23477" w:rsidR="005A0A88" w:rsidRPr="005A0A88" w:rsidRDefault="005A0A88" w:rsidP="005A0A88">
      <w:pPr>
        <w:spacing w:after="0"/>
        <w:rPr>
          <w:rFonts w:asciiTheme="minorBidi" w:hAnsiTheme="minorBidi"/>
          <w:sz w:val="24"/>
          <w:szCs w:val="24"/>
          <w:lang w:val="de-DE"/>
        </w:rPr>
      </w:pPr>
      <w:r w:rsidRPr="005A0A88">
        <w:rPr>
          <w:rFonts w:asciiTheme="minorBidi" w:hAnsiTheme="minorBidi"/>
          <w:sz w:val="24"/>
          <w:szCs w:val="24"/>
          <w:lang w:val="de-DE"/>
        </w:rPr>
        <w:t>“Beste Grüße</w:t>
      </w:r>
      <w:r>
        <w:rPr>
          <w:rFonts w:asciiTheme="minorBidi" w:hAnsiTheme="minorBidi"/>
          <w:sz w:val="24"/>
          <w:szCs w:val="24"/>
          <w:lang w:val="de-DE"/>
        </w:rPr>
        <w:t>“,</w:t>
      </w:r>
    </w:p>
    <w:p w14:paraId="19881221" w14:textId="77777777" w:rsidR="005A0A88" w:rsidRDefault="005A0A88" w:rsidP="005A0A88">
      <w:pPr>
        <w:spacing w:after="0"/>
        <w:rPr>
          <w:rFonts w:asciiTheme="minorBidi" w:hAnsiTheme="minorBidi"/>
          <w:sz w:val="24"/>
          <w:szCs w:val="24"/>
          <w:lang w:val="de-DE"/>
        </w:rPr>
      </w:pPr>
    </w:p>
    <w:p w14:paraId="7B172953" w14:textId="3742D23C" w:rsidR="005A0A88" w:rsidRPr="005A0A88" w:rsidRDefault="005A0A88" w:rsidP="005A0A88">
      <w:pPr>
        <w:spacing w:after="0"/>
        <w:rPr>
          <w:rFonts w:asciiTheme="minorBidi" w:hAnsiTheme="minorBidi"/>
          <w:sz w:val="24"/>
          <w:szCs w:val="24"/>
          <w:lang w:val="de-DE"/>
        </w:rPr>
      </w:pPr>
      <w:r w:rsidRPr="005A0A88">
        <w:rPr>
          <w:rFonts w:asciiTheme="minorBidi" w:hAnsiTheme="minorBidi"/>
          <w:sz w:val="24"/>
          <w:szCs w:val="24"/>
          <w:lang w:val="de-DE"/>
        </w:rPr>
        <w:t>Anatol Ogorodnikov</w:t>
      </w:r>
    </w:p>
    <w:p w14:paraId="30CCAE2D" w14:textId="77777777" w:rsidR="005A0A88" w:rsidRDefault="005A0A88" w:rsidP="005A0A88">
      <w:pPr>
        <w:spacing w:after="0"/>
        <w:rPr>
          <w:rFonts w:asciiTheme="minorBidi" w:hAnsiTheme="minorBidi"/>
          <w:sz w:val="24"/>
          <w:szCs w:val="24"/>
          <w:lang w:val="de-DE"/>
        </w:rPr>
      </w:pPr>
    </w:p>
    <w:p w14:paraId="42995FC5" w14:textId="502EDC77" w:rsidR="005A0A88" w:rsidRPr="005A0A88" w:rsidRDefault="005A0A88" w:rsidP="005A0A88">
      <w:pPr>
        <w:spacing w:after="0"/>
        <w:rPr>
          <w:rFonts w:asciiTheme="minorBidi" w:hAnsiTheme="minorBidi"/>
          <w:sz w:val="24"/>
          <w:szCs w:val="24"/>
          <w:lang w:val="de-DE"/>
        </w:rPr>
      </w:pPr>
      <w:r w:rsidRPr="005A0A88">
        <w:rPr>
          <w:rFonts w:asciiTheme="minorBidi" w:hAnsiTheme="minorBidi"/>
          <w:sz w:val="24"/>
          <w:szCs w:val="24"/>
          <w:lang w:val="de-DE"/>
        </w:rPr>
        <w:t>MT International GmbH</w:t>
      </w:r>
    </w:p>
    <w:p w14:paraId="10FBE3E8" w14:textId="77777777" w:rsidR="005A0A88" w:rsidRPr="005A0A88" w:rsidRDefault="005A0A88" w:rsidP="005A0A88">
      <w:pPr>
        <w:spacing w:after="0"/>
        <w:rPr>
          <w:rFonts w:asciiTheme="minorBidi" w:hAnsiTheme="minorBidi"/>
          <w:sz w:val="24"/>
          <w:szCs w:val="24"/>
          <w:lang w:val="de-DE"/>
        </w:rPr>
      </w:pPr>
      <w:r w:rsidRPr="005A0A88">
        <w:rPr>
          <w:rFonts w:asciiTheme="minorBidi" w:hAnsiTheme="minorBidi"/>
          <w:sz w:val="24"/>
          <w:szCs w:val="24"/>
          <w:lang w:val="de-DE"/>
        </w:rPr>
        <w:t>Nordstormarnstr. 10</w:t>
      </w:r>
    </w:p>
    <w:p w14:paraId="2A62FEDE" w14:textId="77777777" w:rsidR="005A0A88" w:rsidRPr="005A0A88" w:rsidRDefault="005A0A88" w:rsidP="005A0A88">
      <w:pPr>
        <w:spacing w:after="0"/>
        <w:rPr>
          <w:rFonts w:asciiTheme="minorBidi" w:hAnsiTheme="minorBidi"/>
          <w:sz w:val="24"/>
          <w:szCs w:val="24"/>
          <w:lang w:val="de-DE"/>
        </w:rPr>
      </w:pPr>
      <w:r w:rsidRPr="005A0A88">
        <w:rPr>
          <w:rFonts w:asciiTheme="minorBidi" w:hAnsiTheme="minorBidi"/>
          <w:sz w:val="24"/>
          <w:szCs w:val="24"/>
          <w:lang w:val="de-DE"/>
        </w:rPr>
        <w:t>23858 Wesenberg</w:t>
      </w:r>
    </w:p>
    <w:p w14:paraId="32D85E58" w14:textId="77777777" w:rsidR="005A0A88" w:rsidRPr="005A0A88" w:rsidRDefault="005A0A88" w:rsidP="005A0A88">
      <w:pPr>
        <w:spacing w:after="0"/>
        <w:rPr>
          <w:rFonts w:asciiTheme="minorBidi" w:hAnsiTheme="minorBidi"/>
          <w:sz w:val="24"/>
          <w:szCs w:val="24"/>
          <w:lang w:val="de-DE"/>
        </w:rPr>
      </w:pPr>
      <w:r w:rsidRPr="005A0A88">
        <w:rPr>
          <w:rFonts w:asciiTheme="minorBidi" w:hAnsiTheme="minorBidi"/>
          <w:sz w:val="24"/>
          <w:szCs w:val="24"/>
          <w:lang w:val="de-DE"/>
        </w:rPr>
        <w:t>Tel. +49 176 429 398 57</w:t>
      </w:r>
    </w:p>
    <w:p w14:paraId="31A82BB0" w14:textId="77777777" w:rsidR="005A0A88" w:rsidRPr="005A0A88" w:rsidRDefault="005A0A88" w:rsidP="005A0A88">
      <w:pPr>
        <w:spacing w:after="0"/>
        <w:rPr>
          <w:rFonts w:asciiTheme="minorBidi" w:hAnsiTheme="minorBidi"/>
          <w:sz w:val="24"/>
          <w:szCs w:val="24"/>
          <w:lang w:val="de-DE"/>
        </w:rPr>
      </w:pPr>
      <w:hyperlink r:id="rId4" w:history="1">
        <w:r w:rsidRPr="005A0A88">
          <w:rPr>
            <w:rStyle w:val="Hyperlink"/>
            <w:rFonts w:asciiTheme="minorBidi" w:hAnsiTheme="minorBidi"/>
            <w:color w:val="0563C1"/>
            <w:sz w:val="24"/>
            <w:szCs w:val="24"/>
            <w:lang w:val="de-DE"/>
          </w:rPr>
          <w:t>www.Internationale-Möbeltransporte.de</w:t>
        </w:r>
      </w:hyperlink>
    </w:p>
    <w:p w14:paraId="1BA0D0FD" w14:textId="77777777" w:rsidR="005A0A88" w:rsidRPr="005A0A88" w:rsidRDefault="005A0A88" w:rsidP="005A0A88">
      <w:pPr>
        <w:rPr>
          <w:rFonts w:asciiTheme="minorBidi" w:hAnsiTheme="minorBidi"/>
          <w:sz w:val="24"/>
          <w:szCs w:val="24"/>
          <w:lang w:val="de-DE"/>
        </w:rPr>
      </w:pPr>
    </w:p>
    <w:p w14:paraId="037E296B" w14:textId="419ED39E" w:rsidR="005A0A88" w:rsidRPr="005A0A88" w:rsidRDefault="005A0A88" w:rsidP="005A0A88">
      <w:pPr>
        <w:rPr>
          <w:rFonts w:asciiTheme="minorBidi" w:hAnsiTheme="minorBidi"/>
          <w:sz w:val="24"/>
          <w:szCs w:val="24"/>
          <w:lang w:val="de-DE"/>
        </w:rPr>
      </w:pPr>
      <w:r w:rsidRPr="005A0A88">
        <w:rPr>
          <w:rFonts w:asciiTheme="minorBidi" w:hAnsiTheme="minorBidi"/>
          <w:noProof/>
          <w:sz w:val="24"/>
          <w:szCs w:val="24"/>
          <w:lang w:val="de-DE"/>
        </w:rPr>
        <w:drawing>
          <wp:inline distT="0" distB="0" distL="0" distR="0" wp14:anchorId="73AE34D8" wp14:editId="2E339325">
            <wp:extent cx="5958205" cy="1143000"/>
            <wp:effectExtent l="0" t="0" r="4445" b="0"/>
            <wp:docPr id="666176198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E3F12" w14:textId="77777777" w:rsidR="005A0A88" w:rsidRPr="003961FB" w:rsidRDefault="005A0A88" w:rsidP="003961FB">
      <w:pPr>
        <w:spacing w:after="0"/>
        <w:rPr>
          <w:rFonts w:asciiTheme="minorBidi" w:hAnsiTheme="minorBidi"/>
          <w:sz w:val="24"/>
          <w:szCs w:val="24"/>
        </w:rPr>
      </w:pPr>
    </w:p>
    <w:sectPr w:rsidR="005A0A88" w:rsidRPr="00396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FB"/>
    <w:rsid w:val="003961FB"/>
    <w:rsid w:val="005A0A88"/>
    <w:rsid w:val="005D0B17"/>
    <w:rsid w:val="00674014"/>
    <w:rsid w:val="0075730C"/>
    <w:rsid w:val="00910DF6"/>
    <w:rsid w:val="00B62FCD"/>
    <w:rsid w:val="00CE0635"/>
    <w:rsid w:val="00F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055C"/>
  <w15:chartTrackingRefBased/>
  <w15:docId w15:val="{C41F46E9-9072-4E07-9C9C-E2500049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0C"/>
  </w:style>
  <w:style w:type="paragraph" w:styleId="Heading1">
    <w:name w:val="heading 1"/>
    <w:basedOn w:val="Normal"/>
    <w:next w:val="Normal"/>
    <w:link w:val="Heading1Char"/>
    <w:uiPriority w:val="9"/>
    <w:qFormat/>
    <w:rsid w:val="00757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7573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30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0C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57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3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A0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343E.84DD3D7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internationale-m&#246;beltransporte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2</cp:revision>
  <dcterms:created xsi:type="dcterms:W3CDTF">2024-11-10T13:02:00Z</dcterms:created>
  <dcterms:modified xsi:type="dcterms:W3CDTF">2024-11-12T10:18:00Z</dcterms:modified>
</cp:coreProperties>
</file>