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455" w14:textId="3C3BAFE0" w:rsidR="00917E99" w:rsidRPr="00917E99" w:rsidRDefault="00917E99" w:rsidP="00917E99">
      <w:p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 xml:space="preserve">Local fees are excluded and will be billed back to </w:t>
      </w:r>
      <w:r w:rsidRPr="00917E99">
        <w:rPr>
          <w:rFonts w:asciiTheme="minorBidi" w:hAnsiTheme="minorBidi"/>
        </w:rPr>
        <w:t xml:space="preserve">the </w:t>
      </w:r>
      <w:r w:rsidRPr="00917E99">
        <w:rPr>
          <w:rFonts w:asciiTheme="minorBidi" w:hAnsiTheme="minorBidi"/>
        </w:rPr>
        <w:t>customer as per receipts (unless otherwise instructed)</w:t>
      </w:r>
    </w:p>
    <w:p w14:paraId="5C923AC2" w14:textId="77777777" w:rsidR="00917E99" w:rsidRPr="00917E99" w:rsidRDefault="00917E99" w:rsidP="00917E99">
      <w:p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Local VAT is excluded</w:t>
      </w:r>
    </w:p>
    <w:p w14:paraId="70E5020F" w14:textId="58D6F0F3" w:rsidR="00917E99" w:rsidRPr="00917E99" w:rsidRDefault="00917E99" w:rsidP="00917E99">
      <w:p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 xml:space="preserve">Documents required: Packing list, Express B/L, copy </w:t>
      </w:r>
      <w:r w:rsidRPr="00917E99">
        <w:rPr>
          <w:rFonts w:asciiTheme="minorBidi" w:hAnsiTheme="minorBidi"/>
        </w:rPr>
        <w:t xml:space="preserve">of </w:t>
      </w:r>
      <w:r w:rsidRPr="00917E99">
        <w:rPr>
          <w:rFonts w:asciiTheme="minorBidi" w:hAnsiTheme="minorBidi"/>
        </w:rPr>
        <w:t>passport</w:t>
      </w:r>
    </w:p>
    <w:p w14:paraId="1C8CF4A2" w14:textId="77777777" w:rsidR="00917E99" w:rsidRPr="00917E99" w:rsidRDefault="00917E99" w:rsidP="00917E99">
      <w:p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 xml:space="preserve"> </w:t>
      </w:r>
    </w:p>
    <w:p w14:paraId="4FAA8A69" w14:textId="1D4D124A" w:rsidR="00917E99" w:rsidRPr="00917E99" w:rsidRDefault="00917E99" w:rsidP="00917E99">
      <w:p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Our rates include the following services</w:t>
      </w:r>
      <w:r w:rsidRPr="00917E99">
        <w:rPr>
          <w:rFonts w:asciiTheme="minorBidi" w:hAnsiTheme="minorBidi"/>
        </w:rPr>
        <w:t>:</w:t>
      </w:r>
    </w:p>
    <w:p w14:paraId="43A49647" w14:textId="77777777" w:rsidR="00917E99" w:rsidRPr="00917E99" w:rsidRDefault="00917E99" w:rsidP="00917E99">
      <w:pPr>
        <w:spacing w:after="0" w:line="240" w:lineRule="auto"/>
        <w:rPr>
          <w:rFonts w:asciiTheme="minorBidi" w:hAnsiTheme="minorBidi"/>
        </w:rPr>
      </w:pPr>
    </w:p>
    <w:p w14:paraId="1C25F364" w14:textId="77777777" w:rsidR="00917E99" w:rsidRPr="00917E99" w:rsidRDefault="00917E99" w:rsidP="00917E99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Complete unwrapping</w:t>
      </w:r>
    </w:p>
    <w:p w14:paraId="76F715BF" w14:textId="157C28BA" w:rsidR="00917E99" w:rsidRPr="00917E99" w:rsidRDefault="00917E99" w:rsidP="00917E99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Setting up basic furniture</w:t>
      </w:r>
    </w:p>
    <w:p w14:paraId="000A391A" w14:textId="77777777" w:rsidR="00917E99" w:rsidRPr="00917E99" w:rsidRDefault="00917E99" w:rsidP="00917E99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Removal of debris</w:t>
      </w:r>
    </w:p>
    <w:p w14:paraId="233D3F89" w14:textId="77777777" w:rsidR="00917E99" w:rsidRPr="00917E99" w:rsidRDefault="00917E99" w:rsidP="00917E99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Complete customs clearance</w:t>
      </w:r>
    </w:p>
    <w:p w14:paraId="7FBB413C" w14:textId="77777777" w:rsidR="00917E99" w:rsidRPr="00917E99" w:rsidRDefault="00917E99" w:rsidP="00917E99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Inbound transportation</w:t>
      </w:r>
    </w:p>
    <w:p w14:paraId="4DC299CD" w14:textId="77777777" w:rsidR="00917E99" w:rsidRPr="00917E99" w:rsidRDefault="00917E99" w:rsidP="00917E99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Delivery to residence up to 2nd floor</w:t>
      </w:r>
    </w:p>
    <w:p w14:paraId="03A0E167" w14:textId="77777777" w:rsidR="00917E99" w:rsidRPr="00917E99" w:rsidRDefault="00917E99" w:rsidP="00917E99">
      <w:pPr>
        <w:spacing w:after="0" w:line="240" w:lineRule="auto"/>
        <w:rPr>
          <w:rFonts w:asciiTheme="minorBidi" w:hAnsiTheme="minorBidi"/>
        </w:rPr>
      </w:pPr>
    </w:p>
    <w:p w14:paraId="3D9322D1" w14:textId="2299DC30" w:rsidR="00917E99" w:rsidRPr="00917E99" w:rsidRDefault="00917E99" w:rsidP="00917E99">
      <w:p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Our rates do not include the following services</w:t>
      </w:r>
    </w:p>
    <w:p w14:paraId="50AB817E" w14:textId="77777777" w:rsidR="00917E99" w:rsidRPr="00917E99" w:rsidRDefault="00917E99" w:rsidP="00917E99">
      <w:pPr>
        <w:spacing w:after="0" w:line="240" w:lineRule="auto"/>
        <w:rPr>
          <w:rFonts w:asciiTheme="minorBidi" w:hAnsiTheme="minorBidi"/>
        </w:rPr>
      </w:pPr>
    </w:p>
    <w:p w14:paraId="5E93A93F" w14:textId="45238680" w:rsidR="00917E99" w:rsidRPr="00917E99" w:rsidRDefault="00917E99" w:rsidP="00917E99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 xml:space="preserve">shuttle </w:t>
      </w:r>
      <w:r w:rsidRPr="00917E99">
        <w:rPr>
          <w:rFonts w:asciiTheme="minorBidi" w:hAnsiTheme="minorBidi"/>
        </w:rPr>
        <w:t>service</w:t>
      </w:r>
      <w:r w:rsidRPr="00917E99">
        <w:rPr>
          <w:rFonts w:asciiTheme="minorBidi" w:hAnsiTheme="minorBidi"/>
        </w:rPr>
        <w:t xml:space="preserve"> costs</w:t>
      </w:r>
    </w:p>
    <w:p w14:paraId="61D0B3FF" w14:textId="77777777" w:rsidR="00917E99" w:rsidRPr="00917E99" w:rsidRDefault="00917E99" w:rsidP="00917E99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Crane or outside elevator</w:t>
      </w:r>
    </w:p>
    <w:p w14:paraId="1E961CDF" w14:textId="77777777" w:rsidR="00917E99" w:rsidRPr="00917E99" w:rsidRDefault="00917E99" w:rsidP="00917E99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Piano deliver</w:t>
      </w:r>
    </w:p>
    <w:p w14:paraId="7FDE6BAD" w14:textId="77777777" w:rsidR="00917E99" w:rsidRPr="00917E99" w:rsidRDefault="00917E99" w:rsidP="00917E99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Unpacking of cartons</w:t>
      </w:r>
    </w:p>
    <w:p w14:paraId="12D5D5CB" w14:textId="77777777" w:rsidR="00917E99" w:rsidRPr="00917E99" w:rsidRDefault="00917E99" w:rsidP="00917E99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Customs inspection</w:t>
      </w:r>
    </w:p>
    <w:p w14:paraId="30778FA9" w14:textId="34FE0AEC" w:rsidR="00917E99" w:rsidRPr="00917E99" w:rsidRDefault="00917E99" w:rsidP="00917E99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Storage (</w:t>
      </w:r>
      <w:r w:rsidRPr="00917E99">
        <w:rPr>
          <w:rFonts w:asciiTheme="minorBidi" w:hAnsiTheme="minorBidi"/>
        </w:rPr>
        <w:t>starts</w:t>
      </w:r>
      <w:r w:rsidRPr="00917E99">
        <w:rPr>
          <w:rFonts w:asciiTheme="minorBidi" w:hAnsiTheme="minorBidi"/>
        </w:rPr>
        <w:t xml:space="preserve"> from the 5th day of vessel arrival)</w:t>
      </w:r>
    </w:p>
    <w:p w14:paraId="75CF01BC" w14:textId="77777777" w:rsidR="00917E99" w:rsidRPr="00917E99" w:rsidRDefault="00917E99" w:rsidP="00917E99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Abnormal access</w:t>
      </w:r>
    </w:p>
    <w:p w14:paraId="2182841B" w14:textId="77777777" w:rsidR="00917E99" w:rsidRPr="00917E99" w:rsidRDefault="00917E99" w:rsidP="00917E99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Local VAT</w:t>
      </w:r>
    </w:p>
    <w:p w14:paraId="2712CE8F" w14:textId="77777777" w:rsidR="00917E99" w:rsidRPr="00917E99" w:rsidRDefault="00917E99" w:rsidP="00917E99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Customs taxes &amp; duties</w:t>
      </w:r>
    </w:p>
    <w:p w14:paraId="178B1A1F" w14:textId="77777777" w:rsidR="00917E99" w:rsidRPr="00917E99" w:rsidRDefault="00917E99" w:rsidP="00917E99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CFS charges</w:t>
      </w:r>
    </w:p>
    <w:p w14:paraId="430A69AD" w14:textId="77777777" w:rsidR="00917E99" w:rsidRPr="00917E99" w:rsidRDefault="00917E99" w:rsidP="00917E99">
      <w:pPr>
        <w:spacing w:after="0" w:line="240" w:lineRule="auto"/>
        <w:rPr>
          <w:rFonts w:asciiTheme="minorBidi" w:hAnsiTheme="minorBidi"/>
        </w:rPr>
      </w:pPr>
    </w:p>
    <w:p w14:paraId="4E75C664" w14:textId="10F5DC20" w:rsidR="00917E99" w:rsidRPr="00917E99" w:rsidRDefault="00917E99" w:rsidP="00917E99">
      <w:p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Notes:</w:t>
      </w:r>
    </w:p>
    <w:p w14:paraId="1748CDD6" w14:textId="77777777" w:rsidR="00917E99" w:rsidRPr="00917E99" w:rsidRDefault="00917E99" w:rsidP="00917E99">
      <w:pPr>
        <w:spacing w:after="0" w:line="240" w:lineRule="auto"/>
        <w:rPr>
          <w:rFonts w:asciiTheme="minorBidi" w:hAnsiTheme="minorBidi"/>
        </w:rPr>
      </w:pPr>
    </w:p>
    <w:p w14:paraId="5F0D469C" w14:textId="25458DF7" w:rsidR="00917E99" w:rsidRPr="00917E99" w:rsidRDefault="00917E99" w:rsidP="00917E99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All quotes are valid for a period of 30 days.</w:t>
      </w:r>
    </w:p>
    <w:p w14:paraId="1B5AAD89" w14:textId="2D75EDC1" w:rsidR="00917E99" w:rsidRPr="00917E99" w:rsidRDefault="00917E99" w:rsidP="00917E99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All charges payable at destination must be predetermined if they will be reimbursed by the agent or shipper.</w:t>
      </w:r>
    </w:p>
    <w:p w14:paraId="00C0129A" w14:textId="3F6B9C7D" w:rsidR="00917E99" w:rsidRPr="00917E99" w:rsidRDefault="00917E99" w:rsidP="00917E99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We will be happy to extend a credit of 30 days for partners who have established prior credit terms with us. We will handle all other consignments on prepaid basis.</w:t>
      </w:r>
    </w:p>
    <w:p w14:paraId="451CFFD5" w14:textId="77777777" w:rsidR="00917E99" w:rsidRPr="00917E99" w:rsidRDefault="00917E99" w:rsidP="00917E99">
      <w:pPr>
        <w:spacing w:after="0" w:line="240" w:lineRule="auto"/>
        <w:rPr>
          <w:rFonts w:asciiTheme="minorBidi" w:hAnsiTheme="minorBidi"/>
        </w:rPr>
      </w:pPr>
    </w:p>
    <w:p w14:paraId="048F793B" w14:textId="77777777" w:rsidR="00917E99" w:rsidRPr="00917E99" w:rsidRDefault="00917E99" w:rsidP="00917E99">
      <w:p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For any further assistance please do not hesitate to contact us and we will be more than happy to help.</w:t>
      </w:r>
    </w:p>
    <w:p w14:paraId="0F2A80A9" w14:textId="77777777" w:rsidR="00917E99" w:rsidRPr="00917E99" w:rsidRDefault="00917E99" w:rsidP="00917E99">
      <w:pPr>
        <w:spacing w:after="0" w:line="240" w:lineRule="auto"/>
        <w:rPr>
          <w:rFonts w:asciiTheme="minorBidi" w:hAnsiTheme="minorBidi"/>
        </w:rPr>
      </w:pPr>
    </w:p>
    <w:p w14:paraId="4FF5E541" w14:textId="77777777" w:rsidR="00917E99" w:rsidRPr="00917E99" w:rsidRDefault="00917E99" w:rsidP="00917E99">
      <w:p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Sincerely,</w:t>
      </w:r>
    </w:p>
    <w:p w14:paraId="794682AA" w14:textId="77777777" w:rsidR="00917E99" w:rsidRPr="00917E99" w:rsidRDefault="00917E99" w:rsidP="00917E99">
      <w:p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Ms. Pauline Gakii</w:t>
      </w:r>
    </w:p>
    <w:p w14:paraId="70A32B1E" w14:textId="77777777" w:rsidR="00917E99" w:rsidRPr="00917E99" w:rsidRDefault="00917E99" w:rsidP="00917E99">
      <w:p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Customer Relationship Manager</w:t>
      </w:r>
    </w:p>
    <w:p w14:paraId="023EDE82" w14:textId="77777777" w:rsidR="00917E99" w:rsidRPr="00917E99" w:rsidRDefault="00917E99" w:rsidP="00917E99">
      <w:p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Continental Logistics Network Ltd</w:t>
      </w:r>
    </w:p>
    <w:p w14:paraId="0BB271C9" w14:textId="77777777" w:rsidR="00917E99" w:rsidRPr="00917E99" w:rsidRDefault="00917E99" w:rsidP="00917E99">
      <w:p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 xml:space="preserve">9th </w:t>
      </w:r>
      <w:proofErr w:type="gramStart"/>
      <w:r w:rsidRPr="00917E99">
        <w:rPr>
          <w:rFonts w:asciiTheme="minorBidi" w:hAnsiTheme="minorBidi"/>
        </w:rPr>
        <w:t>Floor ,</w:t>
      </w:r>
      <w:proofErr w:type="gramEnd"/>
      <w:r w:rsidRPr="00917E99">
        <w:rPr>
          <w:rFonts w:asciiTheme="minorBidi" w:hAnsiTheme="minorBidi"/>
        </w:rPr>
        <w:t xml:space="preserve"> NACHU Plaza </w:t>
      </w:r>
      <w:proofErr w:type="spellStart"/>
      <w:r w:rsidRPr="00917E99">
        <w:rPr>
          <w:rFonts w:asciiTheme="minorBidi" w:hAnsiTheme="minorBidi"/>
        </w:rPr>
        <w:t>Kiambere</w:t>
      </w:r>
      <w:proofErr w:type="spellEnd"/>
      <w:r w:rsidRPr="00917E99">
        <w:rPr>
          <w:rFonts w:asciiTheme="minorBidi" w:hAnsiTheme="minorBidi"/>
        </w:rPr>
        <w:t xml:space="preserve"> Road</w:t>
      </w:r>
    </w:p>
    <w:p w14:paraId="0F7BE728" w14:textId="77777777" w:rsidR="00917E99" w:rsidRPr="00917E99" w:rsidRDefault="00917E99" w:rsidP="00917E99">
      <w:p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 xml:space="preserve">Upper </w:t>
      </w:r>
      <w:proofErr w:type="gramStart"/>
      <w:r w:rsidRPr="00917E99">
        <w:rPr>
          <w:rFonts w:asciiTheme="minorBidi" w:hAnsiTheme="minorBidi"/>
        </w:rPr>
        <w:t>hill ,</w:t>
      </w:r>
      <w:proofErr w:type="gramEnd"/>
    </w:p>
    <w:p w14:paraId="356FC0DC" w14:textId="77777777" w:rsidR="00917E99" w:rsidRPr="00917E99" w:rsidRDefault="00917E99" w:rsidP="00917E99">
      <w:p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P. O box 3843-00200</w:t>
      </w:r>
    </w:p>
    <w:p w14:paraId="7D30390F" w14:textId="77777777" w:rsidR="00917E99" w:rsidRPr="00917E99" w:rsidRDefault="00917E99" w:rsidP="00917E99">
      <w:p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Nairobi- Kenya</w:t>
      </w:r>
    </w:p>
    <w:p w14:paraId="2093AA0D" w14:textId="77777777" w:rsidR="00917E99" w:rsidRPr="00917E99" w:rsidRDefault="00917E99" w:rsidP="00917E99">
      <w:p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Mobile: +254716641684</w:t>
      </w:r>
    </w:p>
    <w:p w14:paraId="0FC1618C" w14:textId="77777777" w:rsidR="00917E99" w:rsidRPr="00917E99" w:rsidRDefault="00917E99" w:rsidP="00917E99">
      <w:pPr>
        <w:spacing w:after="0" w:line="240" w:lineRule="auto"/>
        <w:rPr>
          <w:rFonts w:asciiTheme="minorBidi" w:hAnsiTheme="minorBidi"/>
        </w:rPr>
      </w:pPr>
      <w:r w:rsidRPr="00917E99">
        <w:rPr>
          <w:rFonts w:asciiTheme="minorBidi" w:hAnsiTheme="minorBidi"/>
        </w:rPr>
        <w:t>Email: pauline.gakii@cln.co.ke</w:t>
      </w:r>
    </w:p>
    <w:p w14:paraId="33877357" w14:textId="1E5F3783" w:rsidR="00917E99" w:rsidRDefault="00917E99" w:rsidP="00917E99">
      <w:pPr>
        <w:spacing w:after="0" w:line="240" w:lineRule="auto"/>
      </w:pPr>
      <w:r w:rsidRPr="00917E99">
        <w:rPr>
          <w:rFonts w:asciiTheme="minorBidi" w:hAnsiTheme="minorBidi"/>
        </w:rPr>
        <w:t>https://cln.co.ke/</w:t>
      </w:r>
      <w:r>
        <w:t xml:space="preserve"> </w:t>
      </w:r>
    </w:p>
    <w:p w14:paraId="117FD5E4" w14:textId="77777777" w:rsidR="00822735" w:rsidRDefault="00822735"/>
    <w:sectPr w:rsidR="008227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65A2"/>
    <w:multiLevelType w:val="hybridMultilevel"/>
    <w:tmpl w:val="7F5A0E8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72A32"/>
    <w:multiLevelType w:val="hybridMultilevel"/>
    <w:tmpl w:val="F202FF9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564FE"/>
    <w:multiLevelType w:val="hybridMultilevel"/>
    <w:tmpl w:val="4306962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71399"/>
    <w:multiLevelType w:val="hybridMultilevel"/>
    <w:tmpl w:val="367A767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107544">
    <w:abstractNumId w:val="0"/>
  </w:num>
  <w:num w:numId="2" w16cid:durableId="1006903954">
    <w:abstractNumId w:val="2"/>
  </w:num>
  <w:num w:numId="3" w16cid:durableId="1939175339">
    <w:abstractNumId w:val="1"/>
  </w:num>
  <w:num w:numId="4" w16cid:durableId="776563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E99"/>
    <w:rsid w:val="00126160"/>
    <w:rsid w:val="00822735"/>
    <w:rsid w:val="0091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298816"/>
  <w15:chartTrackingRefBased/>
  <w15:docId w15:val="{5540FE62-B4B6-4420-B632-B8B8D0D7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E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E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E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E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E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E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E99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E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E99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E99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E99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E99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E99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E99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E99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17E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E9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E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7E99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917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7E99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917E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7E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E99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917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1139</Characters>
  <Application>Microsoft Office Word</Application>
  <DocSecurity>0</DocSecurity>
  <Lines>49</Lines>
  <Paragraphs>43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Talyah Ginsberg</dc:creator>
  <cp:keywords/>
  <dc:description/>
  <cp:lastModifiedBy>Talyah Ginsberg</cp:lastModifiedBy>
  <cp:revision>2</cp:revision>
  <dcterms:created xsi:type="dcterms:W3CDTF">2024-06-13T09:00:00Z</dcterms:created>
  <dcterms:modified xsi:type="dcterms:W3CDTF">2024-06-13T09:00:00Z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2747db7a-4540-4b5f-adc3-cd8ad83a4d3f</vt:lpwstr>
  </property>
</Properties>
</file>