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2B7E" w14:textId="5DFE8452" w:rsidR="00EA221E" w:rsidRDefault="00EA221E" w:rsidP="003B3E85">
      <w:pPr>
        <w:jc w:val="right"/>
        <w:rPr>
          <w:rtl/>
        </w:rPr>
      </w:pPr>
    </w:p>
    <w:p w14:paraId="082735C1" w14:textId="6345D92B" w:rsidR="003B3E85" w:rsidRDefault="003B3E85" w:rsidP="003B3E85">
      <w:pPr>
        <w:jc w:val="right"/>
        <w:rPr>
          <w:rtl/>
        </w:rPr>
      </w:pPr>
    </w:p>
    <w:p w14:paraId="09A93F56" w14:textId="363AFF5E" w:rsidR="003B3E85" w:rsidRDefault="003B3E85" w:rsidP="003B3E85">
      <w:pPr>
        <w:jc w:val="right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INCLUSIONS</w:t>
      </w:r>
    </w:p>
    <w:p w14:paraId="106378FE" w14:textId="1678EA57" w:rsidR="003B3E85" w:rsidRDefault="000A2BD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Import customs clearance</w:t>
      </w:r>
    </w:p>
    <w:p w14:paraId="37C2C959" w14:textId="172BAF42" w:rsidR="000A2BDE" w:rsidRDefault="000A2BD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Import customs formalities</w:t>
      </w:r>
    </w:p>
    <w:p w14:paraId="01EF2523" w14:textId="3D2C539C" w:rsidR="000A2BDE" w:rsidRDefault="000A2BD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Delivery to residence (up to first floor)</w:t>
      </w:r>
    </w:p>
    <w:p w14:paraId="68906EEC" w14:textId="5184944D" w:rsidR="000A2BDE" w:rsidRDefault="000A2BD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Unloading, unpacking of cartons onto a flat surface and removal of debris</w:t>
      </w:r>
    </w:p>
    <w:p w14:paraId="663A2BDB" w14:textId="60B16140" w:rsidR="000A2BDE" w:rsidRDefault="000A2BDE" w:rsidP="003B3E85">
      <w:pPr>
        <w:jc w:val="right"/>
        <w:rPr>
          <w:sz w:val="28"/>
          <w:szCs w:val="28"/>
          <w:rtl/>
        </w:rPr>
      </w:pPr>
    </w:p>
    <w:p w14:paraId="0FECB549" w14:textId="06F36D9E" w:rsidR="000A2BDE" w:rsidRDefault="000A2BDE" w:rsidP="003B3E85">
      <w:pPr>
        <w:jc w:val="right"/>
        <w:rPr>
          <w:sz w:val="28"/>
          <w:szCs w:val="28"/>
          <w:rtl/>
        </w:rPr>
      </w:pPr>
    </w:p>
    <w:p w14:paraId="43C0ED70" w14:textId="5360560F" w:rsidR="000A2BDE" w:rsidRDefault="000A2BDE" w:rsidP="003B3E85">
      <w:pPr>
        <w:jc w:val="right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EXCLUSIONS</w:t>
      </w:r>
    </w:p>
    <w:p w14:paraId="31D25C89" w14:textId="569E068E" w:rsidR="000A2BDE" w:rsidRDefault="000A2BD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DTHC</w:t>
      </w:r>
    </w:p>
    <w:p w14:paraId="076E5A4B" w14:textId="0959CE32" w:rsidR="000A2BDE" w:rsidRDefault="000A2BD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Demurrage and detention</w:t>
      </w:r>
    </w:p>
    <w:p w14:paraId="55481799" w14:textId="0FA8DEDF" w:rsidR="000A2BDE" w:rsidRDefault="000A2BD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Insurance</w:t>
      </w:r>
    </w:p>
    <w:p w14:paraId="5C7ABF64" w14:textId="411E774E" w:rsidR="000A2BDE" w:rsidRDefault="000A2BD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NVOCC/deconsolidation fee for LCL</w:t>
      </w:r>
    </w:p>
    <w:p w14:paraId="48D3CDA4" w14:textId="3A726850" w:rsidR="000A2BDE" w:rsidRDefault="000A2BD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Customs inspections</w:t>
      </w:r>
    </w:p>
    <w:p w14:paraId="5218A711" w14:textId="16CE277F" w:rsidR="000A2BDE" w:rsidRDefault="000A2BDE" w:rsidP="003B3E85">
      <w:pPr>
        <w:jc w:val="right"/>
        <w:rPr>
          <w:sz w:val="28"/>
          <w:szCs w:val="28"/>
          <w:rtl/>
        </w:rPr>
      </w:pPr>
    </w:p>
    <w:p w14:paraId="7DCDF153" w14:textId="6532A8FD" w:rsidR="000A2BDE" w:rsidRDefault="000A2BDE" w:rsidP="003B3E85">
      <w:pPr>
        <w:jc w:val="right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ADDITIONAL SERVICES (</w:t>
      </w:r>
      <w:r w:rsidR="00D6134E">
        <w:rPr>
          <w:rFonts w:hint="cs"/>
          <w:sz w:val="28"/>
          <w:szCs w:val="28"/>
          <w:u w:val="single"/>
          <w:rtl/>
        </w:rPr>
        <w:t>email us for pricing)</w:t>
      </w:r>
    </w:p>
    <w:p w14:paraId="6389ED3E" w14:textId="6246829D" w:rsidR="00D6134E" w:rsidRDefault="00D6134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Shuttle service</w:t>
      </w:r>
    </w:p>
    <w:p w14:paraId="460DAF8E" w14:textId="626B41CA" w:rsidR="00D6134E" w:rsidRDefault="00D6134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Upright piano</w:t>
      </w:r>
    </w:p>
    <w:p w14:paraId="47C7CF67" w14:textId="735F4B91" w:rsidR="00D6134E" w:rsidRDefault="00D6134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Baby grand piano</w:t>
      </w:r>
    </w:p>
    <w:p w14:paraId="29E2F396" w14:textId="4CF49D9E" w:rsidR="00D6134E" w:rsidRDefault="00D6134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Vehicles</w:t>
      </w:r>
    </w:p>
    <w:p w14:paraId="5F4F9D6C" w14:textId="439D2820" w:rsidR="00D6134E" w:rsidRDefault="00D6134E" w:rsidP="003B3E8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Heavy or awkward items</w:t>
      </w:r>
    </w:p>
    <w:p w14:paraId="7F1920DF" w14:textId="020F15A2" w:rsidR="00D6134E" w:rsidRDefault="00D6134E" w:rsidP="003B3E85">
      <w:pPr>
        <w:jc w:val="right"/>
        <w:rPr>
          <w:sz w:val="28"/>
          <w:szCs w:val="28"/>
          <w:rtl/>
        </w:rPr>
      </w:pPr>
    </w:p>
    <w:p w14:paraId="17BD9CD4" w14:textId="2B55F99C" w:rsidR="00D6134E" w:rsidRPr="00692A32" w:rsidRDefault="00D6134E" w:rsidP="003B3E85">
      <w:pPr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TERMS OF SERVICE</w:t>
      </w:r>
    </w:p>
    <w:p w14:paraId="1C559417" w14:textId="59062FD9" w:rsidR="00D6134E" w:rsidRPr="00692A32" w:rsidRDefault="00692A32" w:rsidP="003B3E85">
      <w:pPr>
        <w:jc w:val="right"/>
        <w:rPr>
          <w:b/>
          <w:bCs/>
          <w:sz w:val="28"/>
          <w:szCs w:val="28"/>
          <w:rtl/>
        </w:rPr>
      </w:pPr>
      <w:r w:rsidRPr="00692A32">
        <w:rPr>
          <w:rFonts w:hint="cs"/>
          <w:b/>
          <w:bCs/>
          <w:sz w:val="28"/>
          <w:szCs w:val="28"/>
          <w:rtl/>
        </w:rPr>
        <w:t>Payment must be made in advance (upfront) unless otherwise agreed upon</w:t>
      </w:r>
    </w:p>
    <w:p w14:paraId="2932FC3D" w14:textId="77777777" w:rsidR="000A2BDE" w:rsidRPr="000A2BDE" w:rsidRDefault="000A2BDE" w:rsidP="003B3E85">
      <w:pPr>
        <w:jc w:val="right"/>
        <w:rPr>
          <w:sz w:val="28"/>
          <w:szCs w:val="28"/>
          <w:u w:val="single"/>
        </w:rPr>
      </w:pPr>
    </w:p>
    <w:sectPr w:rsidR="000A2BDE" w:rsidRPr="000A2BDE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85"/>
    <w:rsid w:val="000A2BDE"/>
    <w:rsid w:val="003B3E85"/>
    <w:rsid w:val="00692A32"/>
    <w:rsid w:val="00993916"/>
    <w:rsid w:val="00B7232A"/>
    <w:rsid w:val="00D6134E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C43D"/>
  <w15:chartTrackingRefBased/>
  <w15:docId w15:val="{5B6CE278-5D4A-4077-B85A-9A4E8749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3</cp:revision>
  <dcterms:created xsi:type="dcterms:W3CDTF">2022-06-14T09:22:00Z</dcterms:created>
  <dcterms:modified xsi:type="dcterms:W3CDTF">2022-06-14T09:31:00Z</dcterms:modified>
</cp:coreProperties>
</file>