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62294" w14:textId="44F1DDD5" w:rsidR="00541E11" w:rsidRDefault="00541E11" w:rsidP="00752630">
      <w:pPr>
        <w:rPr>
          <w:sz w:val="24"/>
          <w:szCs w:val="24"/>
        </w:rPr>
      </w:pPr>
      <w:r>
        <w:rPr>
          <w:sz w:val="24"/>
          <w:szCs w:val="24"/>
        </w:rPr>
        <w:t xml:space="preserve">RATE QUOTED IS </w:t>
      </w:r>
      <w:r w:rsidRPr="00D40882">
        <w:rPr>
          <w:color w:val="FF0000"/>
          <w:sz w:val="24"/>
          <w:szCs w:val="24"/>
        </w:rPr>
        <w:t>VALID FOR 30 DAYS</w:t>
      </w:r>
      <w:r w:rsidR="00752630">
        <w:rPr>
          <w:color w:val="FF0000"/>
          <w:sz w:val="24"/>
          <w:szCs w:val="24"/>
        </w:rPr>
        <w:t xml:space="preserve"> </w:t>
      </w:r>
      <w:r w:rsidR="00752630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 APPLICABLE FOR </w:t>
      </w:r>
      <w:r w:rsidRPr="00D40882">
        <w:rPr>
          <w:color w:val="FF0000"/>
          <w:sz w:val="24"/>
          <w:szCs w:val="24"/>
        </w:rPr>
        <w:t xml:space="preserve">UP TO 60 KM FROM POE/APOE JOHANNESBURG </w:t>
      </w:r>
      <w:r>
        <w:rPr>
          <w:sz w:val="24"/>
          <w:szCs w:val="24"/>
        </w:rPr>
        <w:t xml:space="preserve">(LOCATIONS BEYOND THIS DISTANCE WILL </w:t>
      </w:r>
      <w:bookmarkStart w:id="0" w:name="_GoBack"/>
      <w:bookmarkEnd w:id="0"/>
      <w:r>
        <w:rPr>
          <w:sz w:val="24"/>
          <w:szCs w:val="24"/>
        </w:rPr>
        <w:t>INCUR ADDITIONAL CHARGE)</w:t>
      </w:r>
    </w:p>
    <w:p w14:paraId="39F9492E" w14:textId="77777777" w:rsidR="00541E11" w:rsidRDefault="00541E11" w:rsidP="00541E11">
      <w:pPr>
        <w:rPr>
          <w:sz w:val="24"/>
          <w:szCs w:val="24"/>
        </w:rPr>
      </w:pPr>
      <w:r>
        <w:rPr>
          <w:sz w:val="24"/>
          <w:szCs w:val="24"/>
        </w:rPr>
        <w:t xml:space="preserve">PLEASE SEE </w:t>
      </w:r>
      <w:r w:rsidRPr="00D40882">
        <w:rPr>
          <w:color w:val="FF0000"/>
          <w:sz w:val="24"/>
          <w:szCs w:val="24"/>
        </w:rPr>
        <w:t xml:space="preserve">ATTACHED TERMS &amp; CONDITIONS FOR EXCLUSIONS </w:t>
      </w:r>
      <w:r>
        <w:rPr>
          <w:sz w:val="24"/>
          <w:szCs w:val="24"/>
        </w:rPr>
        <w:t>AND OTHER IMPORTANT INFO</w:t>
      </w:r>
    </w:p>
    <w:p w14:paraId="2B793324" w14:textId="77777777" w:rsidR="00541E11" w:rsidRDefault="00541E11" w:rsidP="00541E11">
      <w:pPr>
        <w:rPr>
          <w:sz w:val="24"/>
          <w:szCs w:val="24"/>
        </w:rPr>
      </w:pPr>
    </w:p>
    <w:p w14:paraId="4DDF621E" w14:textId="6145430A" w:rsidR="00541E11" w:rsidRDefault="00752630" w:rsidP="00541E11">
      <w:pPr>
        <w:rPr>
          <w:sz w:val="24"/>
          <w:szCs w:val="24"/>
          <w:u w:val="single"/>
        </w:rPr>
      </w:pPr>
      <w:r w:rsidRPr="00752630">
        <w:rPr>
          <w:sz w:val="24"/>
          <w:szCs w:val="24"/>
          <w:u w:val="single"/>
        </w:rPr>
        <w:t>Ex</w:t>
      </w:r>
      <w:r>
        <w:rPr>
          <w:sz w:val="24"/>
          <w:szCs w:val="24"/>
          <w:u w:val="single"/>
        </w:rPr>
        <w:t>c</w:t>
      </w:r>
      <w:r w:rsidRPr="00752630">
        <w:rPr>
          <w:sz w:val="24"/>
          <w:szCs w:val="24"/>
          <w:u w:val="single"/>
        </w:rPr>
        <w:t>lusions:</w:t>
      </w:r>
    </w:p>
    <w:p w14:paraId="3929AE26" w14:textId="68DFC046" w:rsidR="00752630" w:rsidRDefault="00752630" w:rsidP="00541E11">
      <w:pPr>
        <w:rPr>
          <w:sz w:val="24"/>
          <w:szCs w:val="24"/>
        </w:rPr>
      </w:pPr>
      <w:r>
        <w:rPr>
          <w:sz w:val="24"/>
          <w:szCs w:val="24"/>
        </w:rPr>
        <w:t>Freight</w:t>
      </w:r>
    </w:p>
    <w:p w14:paraId="6AE02700" w14:textId="164F638D" w:rsidR="00752630" w:rsidRDefault="00752630" w:rsidP="00541E11">
      <w:pPr>
        <w:rPr>
          <w:sz w:val="24"/>
          <w:szCs w:val="24"/>
        </w:rPr>
      </w:pPr>
      <w:r>
        <w:rPr>
          <w:sz w:val="24"/>
          <w:szCs w:val="24"/>
        </w:rPr>
        <w:t>Landside charges</w:t>
      </w:r>
    </w:p>
    <w:p w14:paraId="7EAAE206" w14:textId="696A6B58" w:rsidR="00752630" w:rsidRDefault="00752630" w:rsidP="00541E11">
      <w:pPr>
        <w:rPr>
          <w:sz w:val="24"/>
          <w:szCs w:val="24"/>
        </w:rPr>
      </w:pPr>
      <w:r>
        <w:rPr>
          <w:sz w:val="24"/>
          <w:szCs w:val="24"/>
        </w:rPr>
        <w:t>Demurrage</w:t>
      </w:r>
    </w:p>
    <w:p w14:paraId="32A50EDF" w14:textId="3B9F8F5D" w:rsidR="00752630" w:rsidRDefault="00752630" w:rsidP="00541E11">
      <w:pPr>
        <w:rPr>
          <w:sz w:val="24"/>
          <w:szCs w:val="24"/>
        </w:rPr>
      </w:pPr>
      <w:r>
        <w:rPr>
          <w:sz w:val="24"/>
          <w:szCs w:val="24"/>
        </w:rPr>
        <w:t>Storage</w:t>
      </w:r>
    </w:p>
    <w:p w14:paraId="46B1571F" w14:textId="1CB9E3DD" w:rsidR="00752630" w:rsidRPr="00752630" w:rsidRDefault="00752630" w:rsidP="00752630">
      <w:pPr>
        <w:rPr>
          <w:sz w:val="24"/>
          <w:szCs w:val="24"/>
          <w:u w:val="single"/>
        </w:rPr>
      </w:pPr>
      <w:r>
        <w:rPr>
          <w:sz w:val="24"/>
          <w:szCs w:val="24"/>
        </w:rPr>
        <w:t>Inspection</w:t>
      </w:r>
    </w:p>
    <w:p w14:paraId="0DC3F058" w14:textId="77777777" w:rsidR="00541E11" w:rsidRDefault="00541E11" w:rsidP="00541E11">
      <w:pPr>
        <w:rPr>
          <w:sz w:val="24"/>
          <w:szCs w:val="24"/>
        </w:rPr>
      </w:pPr>
    </w:p>
    <w:p w14:paraId="30E81279" w14:textId="77777777" w:rsidR="00541E11" w:rsidRDefault="00541E11" w:rsidP="00541E11">
      <w:pPr>
        <w:rPr>
          <w:sz w:val="24"/>
          <w:szCs w:val="24"/>
        </w:rPr>
      </w:pPr>
    </w:p>
    <w:p w14:paraId="52196FC4" w14:textId="77777777" w:rsidR="00541E11" w:rsidRDefault="00541E11" w:rsidP="00541E11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4E19ACE" wp14:editId="4DFC9A31">
            <wp:extent cx="3124200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A2140" w14:textId="77777777" w:rsidR="00FF427B" w:rsidRDefault="00FF427B"/>
    <w:sectPr w:rsidR="00FF4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11"/>
    <w:rsid w:val="00541E11"/>
    <w:rsid w:val="00752630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0BEA0"/>
  <w15:chartTrackingRefBased/>
  <w15:docId w15:val="{D45D376F-9744-4F6B-9DB0-E5204565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2</cp:revision>
  <dcterms:created xsi:type="dcterms:W3CDTF">2021-09-14T08:24:00Z</dcterms:created>
  <dcterms:modified xsi:type="dcterms:W3CDTF">2021-09-14T08:29:00Z</dcterms:modified>
</cp:coreProperties>
</file>