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29B9F287" w:rsidR="0056254A" w:rsidRDefault="00607637" w:rsidP="00734E8A">
      <w:pPr>
        <w:spacing w:after="0"/>
        <w:jc w:val="both"/>
        <w:rPr>
          <w:rFonts w:asciiTheme="minorBidi" w:hAnsiTheme="minorBidi"/>
          <w:u w:val="single"/>
          <w:lang w:val="en-US"/>
        </w:rPr>
      </w:pPr>
      <w:r>
        <w:rPr>
          <w:rFonts w:asciiTheme="minorBidi" w:hAnsiTheme="minorBidi"/>
          <w:b/>
          <w:bCs/>
          <w:sz w:val="24"/>
          <w:szCs w:val="24"/>
          <w:u w:val="single"/>
          <w:lang w:val="en-US"/>
        </w:rPr>
        <w:t xml:space="preserve">Groupage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4630EC3C"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C878CC">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port of </w:t>
      </w:r>
      <w:r w:rsidR="00C878CC">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607637" w:rsidRDefault="00D72B63" w:rsidP="00D72B63">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0E0B6159" w14:textId="77777777" w:rsidR="00D72B63" w:rsidRPr="00607637" w:rsidRDefault="00D72B63" w:rsidP="00D72B63">
      <w:pPr>
        <w:spacing w:after="0"/>
        <w:jc w:val="both"/>
        <w:rPr>
          <w:rFonts w:asciiTheme="minorBidi" w:hAnsiTheme="minorBidi"/>
          <w:sz w:val="24"/>
          <w:szCs w:val="24"/>
          <w:lang w:val="en-US"/>
        </w:rPr>
      </w:pPr>
    </w:p>
    <w:p w14:paraId="6B3AD842" w14:textId="57ABEF55" w:rsidR="00607637" w:rsidRPr="00607637" w:rsidRDefault="00607637" w:rsidP="00607637">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sidR="00C878CC">
        <w:rPr>
          <w:rFonts w:ascii="Arial" w:hAnsi="Arial" w:cs="Arial"/>
          <w:b/>
          <w:bCs/>
          <w:sz w:val="24"/>
          <w:szCs w:val="24"/>
          <w:lang w:val="en-US"/>
        </w:rPr>
        <w:t>54</w:t>
      </w:r>
      <w:r w:rsidRPr="00607637">
        <w:rPr>
          <w:rFonts w:ascii="Arial" w:hAnsi="Arial" w:cs="Arial"/>
          <w:b/>
          <w:bCs/>
          <w:sz w:val="24"/>
          <w:szCs w:val="24"/>
          <w:lang w:val="en-US"/>
        </w:rPr>
        <w:t>0 per Groupage container</w:t>
      </w:r>
    </w:p>
    <w:p w14:paraId="75184E92" w14:textId="77777777" w:rsidR="00C878CC" w:rsidRDefault="00C878CC" w:rsidP="00607637">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34C53A73" w14:textId="7F4F218F" w:rsidR="00C878CC" w:rsidRDefault="00C878CC" w:rsidP="00607637">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6F2DE741" w14:textId="3A449BC3" w:rsidR="00607637" w:rsidRPr="00607637" w:rsidRDefault="00C7507F" w:rsidP="00607637">
      <w:pPr>
        <w:pStyle w:val="Normal1"/>
        <w:spacing w:after="0"/>
        <w:jc w:val="both"/>
        <w:rPr>
          <w:sz w:val="24"/>
          <w:szCs w:val="24"/>
          <w:lang w:val="en-US"/>
        </w:rPr>
      </w:pPr>
      <w:r>
        <w:rPr>
          <w:rFonts w:ascii="Arial" w:hAnsi="Arial" w:cs="Arial"/>
          <w:b/>
          <w:bCs/>
          <w:sz w:val="24"/>
          <w:szCs w:val="24"/>
          <w:lang w:val="en-US"/>
        </w:rPr>
        <w:t xml:space="preserve">Quarantine Fee </w:t>
      </w:r>
      <w:r w:rsidR="00607637" w:rsidRPr="00607637">
        <w:rPr>
          <w:rFonts w:ascii="Arial" w:hAnsi="Arial" w:cs="Arial"/>
          <w:b/>
          <w:bCs/>
          <w:sz w:val="24"/>
          <w:szCs w:val="24"/>
          <w:lang w:val="en-US"/>
        </w:rPr>
        <w:t>Groupage - $38 per m3, min $304 per shipper</w:t>
      </w:r>
    </w:p>
    <w:p w14:paraId="26AEB897" w14:textId="653E96D2" w:rsidR="00D72B63" w:rsidRPr="00607637" w:rsidRDefault="00607637" w:rsidP="00607637">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sidR="00C878CC">
        <w:rPr>
          <w:rFonts w:ascii="Arial" w:hAnsi="Arial" w:cs="Arial"/>
          <w:color w:val="EE0000"/>
          <w:sz w:val="24"/>
          <w:szCs w:val="24"/>
          <w:lang w:val="en-US"/>
        </w:rPr>
        <w:t>700</w:t>
      </w:r>
      <w:r w:rsidRPr="00607637">
        <w:rPr>
          <w:rFonts w:ascii="Arial" w:hAnsi="Arial" w:cs="Arial"/>
          <w:color w:val="EE0000"/>
          <w:sz w:val="24"/>
          <w:szCs w:val="24"/>
          <w:lang w:val="en-US"/>
        </w:rPr>
        <w:t xml:space="preserve">/AUD$1000,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Pr>
          <w:rFonts w:ascii="Arial" w:hAnsi="Arial" w:cs="Arial"/>
          <w:color w:val="EE0000"/>
          <w:sz w:val="24"/>
          <w:szCs w:val="24"/>
          <w:lang w:val="en-US"/>
        </w:rPr>
        <w:t xml:space="preserve"> </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975046E" w14:textId="1C46E6DA" w:rsidR="00577FCC"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 xml:space="preserve">420 Sherbrooke Rd </w:t>
      </w:r>
      <w:proofErr w:type="spellStart"/>
      <w:r w:rsidRPr="00187C29">
        <w:rPr>
          <w:rFonts w:asciiTheme="minorBidi" w:hAnsiTheme="minorBidi"/>
          <w:sz w:val="24"/>
          <w:szCs w:val="24"/>
          <w:lang w:val="en-US"/>
        </w:rPr>
        <w:t>Willawong</w:t>
      </w:r>
      <w:proofErr w:type="spellEnd"/>
      <w:r w:rsidRPr="00187C29">
        <w:rPr>
          <w:rFonts w:asciiTheme="minorBidi" w:hAnsiTheme="minorBidi"/>
          <w:sz w:val="24"/>
          <w:szCs w:val="24"/>
          <w:lang w:val="en-US"/>
        </w:rPr>
        <w:t xml:space="preserve"> QLD 4110</w:t>
      </w:r>
    </w:p>
    <w:p w14:paraId="607DC112" w14:textId="5689F78F" w:rsidR="00187C29"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23C2B1F6" w14:textId="499D38C2" w:rsidR="00187C29"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5" w:history="1">
        <w:r w:rsidRPr="0062047B">
          <w:rPr>
            <w:rStyle w:val="Hyperlink"/>
            <w:rFonts w:asciiTheme="minorBidi" w:hAnsiTheme="minorBidi"/>
            <w:sz w:val="24"/>
            <w:szCs w:val="24"/>
            <w:lang w:val="en-US"/>
          </w:rPr>
          <w:t>importsqld@grace.com.au</w:t>
        </w:r>
      </w:hyperlink>
    </w:p>
    <w:p w14:paraId="040EA87F" w14:textId="508C49E5" w:rsidR="00187C29"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5B835A4B" w14:textId="77777777" w:rsidR="00187C29" w:rsidRPr="007D5A1C" w:rsidRDefault="00187C29"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57A46B"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 xml:space="preserve">420 Sherbrooke Rd </w:t>
      </w:r>
      <w:proofErr w:type="spellStart"/>
      <w:r w:rsidRPr="00187C29">
        <w:rPr>
          <w:rFonts w:asciiTheme="minorBidi" w:hAnsiTheme="minorBidi"/>
          <w:sz w:val="24"/>
          <w:szCs w:val="24"/>
          <w:lang w:val="en-US"/>
        </w:rPr>
        <w:t>Willawong</w:t>
      </w:r>
      <w:proofErr w:type="spellEnd"/>
      <w:r w:rsidRPr="00187C29">
        <w:rPr>
          <w:rFonts w:asciiTheme="minorBidi" w:hAnsiTheme="minorBidi"/>
          <w:sz w:val="24"/>
          <w:szCs w:val="24"/>
          <w:lang w:val="en-US"/>
        </w:rPr>
        <w:t xml:space="preserve"> QLD 4110</w:t>
      </w:r>
    </w:p>
    <w:p w14:paraId="1B4B913D"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3D0F8815"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6" w:history="1">
        <w:r w:rsidRPr="0062047B">
          <w:rPr>
            <w:rStyle w:val="Hyperlink"/>
            <w:rFonts w:asciiTheme="minorBidi" w:hAnsiTheme="minorBidi"/>
            <w:sz w:val="24"/>
            <w:szCs w:val="24"/>
            <w:lang w:val="en-US"/>
          </w:rPr>
          <w:t>importsqld@grace.com.au</w:t>
        </w:r>
      </w:hyperlink>
    </w:p>
    <w:p w14:paraId="17E46CF1"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1F088EA7" w14:textId="77777777" w:rsidR="00187C29" w:rsidRPr="007D5A1C" w:rsidRDefault="00187C29"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82B84"/>
    <w:rsid w:val="00092906"/>
    <w:rsid w:val="0011213A"/>
    <w:rsid w:val="00187C29"/>
    <w:rsid w:val="001C401F"/>
    <w:rsid w:val="003B4D12"/>
    <w:rsid w:val="003E4500"/>
    <w:rsid w:val="00460A49"/>
    <w:rsid w:val="0056254A"/>
    <w:rsid w:val="00577FCC"/>
    <w:rsid w:val="005D0B17"/>
    <w:rsid w:val="00607637"/>
    <w:rsid w:val="00734E8A"/>
    <w:rsid w:val="0075730C"/>
    <w:rsid w:val="007D5A1C"/>
    <w:rsid w:val="008A7895"/>
    <w:rsid w:val="00910DF6"/>
    <w:rsid w:val="009F2131"/>
    <w:rsid w:val="00AA0429"/>
    <w:rsid w:val="00C7507F"/>
    <w:rsid w:val="00C878CC"/>
    <w:rsid w:val="00CE0635"/>
    <w:rsid w:val="00CF062F"/>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607637"/>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988</Words>
  <Characters>5506</Characters>
  <Application>Microsoft Office Word</Application>
  <DocSecurity>0</DocSecurity>
  <Lines>166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10</cp:revision>
  <dcterms:created xsi:type="dcterms:W3CDTF">2026-01-16T07:59:00Z</dcterms:created>
  <dcterms:modified xsi:type="dcterms:W3CDTF">2026-02-13T13:48:00Z</dcterms:modified>
</cp:coreProperties>
</file>