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0881" w14:textId="58D01AEA" w:rsidR="000F420A" w:rsidRPr="00347074" w:rsidRDefault="00531ECB">
      <w:pPr>
        <w:rPr>
          <w:rFonts w:asciiTheme="minorBidi" w:hAnsiTheme="minorBidi"/>
          <w:b/>
          <w:bCs/>
          <w:lang w:val="en-US"/>
        </w:rPr>
      </w:pPr>
      <w:r w:rsidRPr="00347074">
        <w:rPr>
          <w:rFonts w:asciiTheme="minorBidi" w:hAnsiTheme="minorBidi"/>
          <w:b/>
          <w:bCs/>
          <w:lang w:val="en-US"/>
        </w:rPr>
        <w:t xml:space="preserve">Rates </w:t>
      </w:r>
      <w:proofErr w:type="gramStart"/>
      <w:r w:rsidRPr="00347074">
        <w:rPr>
          <w:rFonts w:asciiTheme="minorBidi" w:hAnsiTheme="minorBidi"/>
          <w:b/>
          <w:bCs/>
          <w:lang w:val="en-US"/>
        </w:rPr>
        <w:t>exclude</w:t>
      </w:r>
      <w:proofErr w:type="gramEnd"/>
    </w:p>
    <w:p w14:paraId="73F3F5D6" w14:textId="1194A554" w:rsidR="00531ECB" w:rsidRPr="00347074" w:rsidRDefault="00531ECB">
      <w:pPr>
        <w:rPr>
          <w:rFonts w:asciiTheme="minorBidi" w:hAnsiTheme="minorBidi"/>
          <w:lang w:val="en-US"/>
        </w:rPr>
      </w:pPr>
      <w:r w:rsidRPr="00347074">
        <w:rPr>
          <w:rFonts w:asciiTheme="minorBidi" w:hAnsiTheme="minorBidi"/>
          <w:lang w:val="en-US"/>
        </w:rPr>
        <w:t xml:space="preserve">THC at destination port – 250 USD for </w:t>
      </w:r>
    </w:p>
    <w:p w14:paraId="3D2625E6" w14:textId="77777777" w:rsidR="00531ECB" w:rsidRPr="00347074" w:rsidRDefault="00531ECB">
      <w:pPr>
        <w:rPr>
          <w:rFonts w:asciiTheme="minorBidi" w:hAnsiTheme="minorBidi"/>
          <w:lang w:val="en-US"/>
        </w:rPr>
      </w:pPr>
      <w:r w:rsidRPr="00347074">
        <w:rPr>
          <w:rFonts w:asciiTheme="minorBidi" w:hAnsiTheme="minorBidi"/>
          <w:lang w:val="en-US"/>
        </w:rPr>
        <w:t xml:space="preserve">20 Ft </w:t>
      </w:r>
      <w:proofErr w:type="spellStart"/>
      <w:r w:rsidRPr="00347074">
        <w:rPr>
          <w:rFonts w:asciiTheme="minorBidi" w:hAnsiTheme="minorBidi"/>
          <w:lang w:val="en-US"/>
        </w:rPr>
        <w:t>cntr</w:t>
      </w:r>
      <w:proofErr w:type="spellEnd"/>
      <w:r w:rsidRPr="00347074">
        <w:rPr>
          <w:rFonts w:asciiTheme="minorBidi" w:hAnsiTheme="minorBidi"/>
          <w:lang w:val="en-US"/>
        </w:rPr>
        <w:t xml:space="preserve"> and 350 USD for 40 ft </w:t>
      </w:r>
      <w:proofErr w:type="spellStart"/>
      <w:r w:rsidRPr="00347074">
        <w:rPr>
          <w:rFonts w:asciiTheme="minorBidi" w:hAnsiTheme="minorBidi"/>
          <w:lang w:val="en-US"/>
        </w:rPr>
        <w:t>cntr</w:t>
      </w:r>
      <w:proofErr w:type="spellEnd"/>
    </w:p>
    <w:p w14:paraId="6B9A0B85" w14:textId="77777777" w:rsidR="00531ECB" w:rsidRPr="00347074" w:rsidRDefault="00531ECB">
      <w:pPr>
        <w:rPr>
          <w:rFonts w:asciiTheme="minorBidi" w:hAnsiTheme="minorBidi"/>
          <w:lang w:val="en-US"/>
        </w:rPr>
      </w:pPr>
      <w:r w:rsidRPr="00347074">
        <w:rPr>
          <w:rFonts w:asciiTheme="minorBidi" w:hAnsiTheme="minorBidi"/>
          <w:lang w:val="en-US"/>
        </w:rPr>
        <w:t>Demurrage &amp; detention</w:t>
      </w:r>
    </w:p>
    <w:p w14:paraId="7FA5F341" w14:textId="77777777" w:rsidR="00531ECB" w:rsidRPr="00347074" w:rsidRDefault="00531ECB">
      <w:pPr>
        <w:rPr>
          <w:rFonts w:asciiTheme="minorBidi" w:hAnsiTheme="minorBidi"/>
          <w:lang w:val="en-US"/>
        </w:rPr>
      </w:pPr>
      <w:r w:rsidRPr="00347074">
        <w:rPr>
          <w:rFonts w:asciiTheme="minorBidi" w:hAnsiTheme="minorBidi"/>
          <w:lang w:val="en-US"/>
        </w:rPr>
        <w:t>Insurance</w:t>
      </w:r>
    </w:p>
    <w:p w14:paraId="563EFA15" w14:textId="77777777" w:rsidR="00531ECB" w:rsidRPr="00347074" w:rsidRDefault="00531ECB">
      <w:pPr>
        <w:rPr>
          <w:rFonts w:asciiTheme="minorBidi" w:hAnsiTheme="minorBidi"/>
          <w:lang w:val="en-US"/>
        </w:rPr>
      </w:pPr>
      <w:r w:rsidRPr="00347074">
        <w:rPr>
          <w:rFonts w:asciiTheme="minorBidi" w:hAnsiTheme="minorBidi"/>
          <w:lang w:val="en-US"/>
        </w:rPr>
        <w:t xml:space="preserve">NVOCC </w:t>
      </w:r>
      <w:proofErr w:type="gramStart"/>
      <w:r w:rsidRPr="00347074">
        <w:rPr>
          <w:rFonts w:asciiTheme="minorBidi" w:hAnsiTheme="minorBidi"/>
          <w:lang w:val="en-US"/>
        </w:rPr>
        <w:t>/  deconsolidation</w:t>
      </w:r>
      <w:proofErr w:type="gramEnd"/>
      <w:r w:rsidRPr="00347074">
        <w:rPr>
          <w:rFonts w:asciiTheme="minorBidi" w:hAnsiTheme="minorBidi"/>
          <w:lang w:val="en-US"/>
        </w:rPr>
        <w:t xml:space="preserve"> free for LCL</w:t>
      </w:r>
    </w:p>
    <w:p w14:paraId="0EBAF884" w14:textId="77777777" w:rsidR="00531ECB" w:rsidRPr="00347074" w:rsidRDefault="00531ECB">
      <w:pPr>
        <w:rPr>
          <w:rFonts w:asciiTheme="minorBidi" w:hAnsiTheme="minorBidi"/>
          <w:lang w:val="en-US"/>
        </w:rPr>
      </w:pPr>
    </w:p>
    <w:p w14:paraId="0E9746AF" w14:textId="42A56F34" w:rsidR="00531ECB" w:rsidRPr="00347074" w:rsidRDefault="00531ECB">
      <w:pPr>
        <w:rPr>
          <w:rFonts w:asciiTheme="minorBidi" w:hAnsiTheme="minorBidi"/>
          <w:b/>
          <w:bCs/>
          <w:lang w:val="en-US"/>
        </w:rPr>
      </w:pPr>
      <w:r w:rsidRPr="00347074">
        <w:rPr>
          <w:rFonts w:asciiTheme="minorBidi" w:hAnsiTheme="minorBidi"/>
          <w:b/>
          <w:bCs/>
          <w:lang w:val="en-US"/>
        </w:rPr>
        <w:t xml:space="preserve">Additional charges </w:t>
      </w:r>
    </w:p>
    <w:p w14:paraId="5FA802D1" w14:textId="2994917F" w:rsidR="00531ECB" w:rsidRPr="00347074" w:rsidRDefault="00531ECB">
      <w:pPr>
        <w:rPr>
          <w:rFonts w:asciiTheme="minorBidi" w:hAnsiTheme="minorBidi"/>
          <w:lang w:val="en-US"/>
        </w:rPr>
      </w:pPr>
      <w:r w:rsidRPr="00347074">
        <w:rPr>
          <w:rFonts w:asciiTheme="minorBidi" w:hAnsiTheme="minorBidi"/>
          <w:lang w:val="en-US"/>
        </w:rPr>
        <w:t xml:space="preserve">Shuttle </w:t>
      </w:r>
      <w:proofErr w:type="gramStart"/>
      <w:r w:rsidRPr="00347074">
        <w:rPr>
          <w:rFonts w:asciiTheme="minorBidi" w:hAnsiTheme="minorBidi"/>
          <w:lang w:val="en-US"/>
        </w:rPr>
        <w:t>service  USD</w:t>
      </w:r>
      <w:proofErr w:type="gramEnd"/>
      <w:r w:rsidRPr="00347074">
        <w:rPr>
          <w:rFonts w:asciiTheme="minorBidi" w:hAnsiTheme="minorBidi"/>
          <w:lang w:val="en-US"/>
        </w:rPr>
        <w:t xml:space="preserve"> 125 within the city limit DXB to DXB, or AUH to AUH &amp; USD 165/ outside city limit DBX/ AUH or AUH to DBX</w:t>
      </w:r>
    </w:p>
    <w:p w14:paraId="439E8D8D" w14:textId="1AC8DEC1" w:rsidR="00531ECB" w:rsidRPr="00347074" w:rsidRDefault="00531ECB">
      <w:pPr>
        <w:rPr>
          <w:rFonts w:asciiTheme="minorBidi" w:hAnsiTheme="minorBidi"/>
          <w:lang w:val="en-US"/>
        </w:rPr>
      </w:pPr>
      <w:r w:rsidRPr="00347074">
        <w:rPr>
          <w:rFonts w:asciiTheme="minorBidi" w:hAnsiTheme="minorBidi"/>
          <w:lang w:val="en-US"/>
        </w:rPr>
        <w:t xml:space="preserve">Customs examination </w:t>
      </w:r>
      <w:proofErr w:type="gramStart"/>
      <w:r w:rsidRPr="00347074">
        <w:rPr>
          <w:rFonts w:asciiTheme="minorBidi" w:hAnsiTheme="minorBidi"/>
          <w:lang w:val="en-US"/>
        </w:rPr>
        <w:t>charges  USD</w:t>
      </w:r>
      <w:proofErr w:type="gramEnd"/>
      <w:r w:rsidRPr="00347074">
        <w:rPr>
          <w:rFonts w:asciiTheme="minorBidi" w:hAnsiTheme="minorBidi"/>
          <w:lang w:val="en-US"/>
        </w:rPr>
        <w:t xml:space="preserve"> 125/LCL,  USD 205/ 20ft, and USD 450/ft container, if applicable</w:t>
      </w:r>
    </w:p>
    <w:p w14:paraId="26E2954C" w14:textId="7677C215" w:rsidR="00531ECB" w:rsidRPr="00347074" w:rsidRDefault="00531ECB">
      <w:pPr>
        <w:rPr>
          <w:rFonts w:asciiTheme="minorBidi" w:hAnsiTheme="minorBidi"/>
          <w:lang w:val="en-US"/>
        </w:rPr>
      </w:pPr>
      <w:r w:rsidRPr="00347074">
        <w:rPr>
          <w:rFonts w:asciiTheme="minorBidi" w:hAnsiTheme="minorBidi"/>
          <w:lang w:val="en-US"/>
        </w:rPr>
        <w:t xml:space="preserve">Special Handyman Service will be USD 150 / first 4 hours, thereafter USD 50/p. </w:t>
      </w:r>
      <w:proofErr w:type="gramStart"/>
      <w:r w:rsidRPr="00347074">
        <w:rPr>
          <w:rFonts w:asciiTheme="minorBidi" w:hAnsiTheme="minorBidi"/>
          <w:lang w:val="en-US"/>
        </w:rPr>
        <w:t>hour</w:t>
      </w:r>
      <w:proofErr w:type="gramEnd"/>
    </w:p>
    <w:p w14:paraId="6B5DA8BF" w14:textId="3E932DB8" w:rsidR="00531ECB" w:rsidRPr="00347074" w:rsidRDefault="00531ECB">
      <w:pPr>
        <w:rPr>
          <w:rFonts w:asciiTheme="minorBidi" w:hAnsiTheme="minorBidi"/>
          <w:lang w:val="en-US"/>
        </w:rPr>
      </w:pPr>
      <w:r w:rsidRPr="00347074">
        <w:rPr>
          <w:rFonts w:asciiTheme="minorBidi" w:hAnsiTheme="minorBidi"/>
          <w:lang w:val="en-US"/>
        </w:rPr>
        <w:t>Stair Carry USD 50/</w:t>
      </w:r>
      <w:proofErr w:type="spellStart"/>
      <w:r w:rsidRPr="00347074">
        <w:rPr>
          <w:rFonts w:asciiTheme="minorBidi" w:hAnsiTheme="minorBidi"/>
          <w:lang w:val="en-US"/>
        </w:rPr>
        <w:t>p.floor</w:t>
      </w:r>
      <w:proofErr w:type="spellEnd"/>
    </w:p>
    <w:p w14:paraId="2F4DC263" w14:textId="7D07901C" w:rsidR="00531ECB" w:rsidRPr="00347074" w:rsidRDefault="00531ECB">
      <w:pPr>
        <w:rPr>
          <w:rFonts w:asciiTheme="minorBidi" w:hAnsiTheme="minorBidi"/>
          <w:lang w:val="en-US"/>
        </w:rPr>
      </w:pPr>
      <w:r w:rsidRPr="00347074">
        <w:rPr>
          <w:rFonts w:asciiTheme="minorBidi" w:hAnsiTheme="minorBidi"/>
          <w:lang w:val="en-US"/>
        </w:rPr>
        <w:t>Long Carry USD 75/-</w:t>
      </w:r>
    </w:p>
    <w:p w14:paraId="263086B9" w14:textId="10A1AEFE" w:rsidR="00531ECB" w:rsidRPr="00347074" w:rsidRDefault="00531ECB">
      <w:pPr>
        <w:rPr>
          <w:rFonts w:asciiTheme="minorBidi" w:hAnsiTheme="minorBidi"/>
          <w:lang w:val="en-US"/>
        </w:rPr>
      </w:pPr>
      <w:r w:rsidRPr="00347074">
        <w:rPr>
          <w:rFonts w:asciiTheme="minorBidi" w:hAnsiTheme="minorBidi"/>
          <w:lang w:val="en-US"/>
        </w:rPr>
        <w:t xml:space="preserve">Forklift USD 50/hour if </w:t>
      </w:r>
      <w:proofErr w:type="gramStart"/>
      <w:r w:rsidRPr="00347074">
        <w:rPr>
          <w:rFonts w:asciiTheme="minorBidi" w:hAnsiTheme="minorBidi"/>
          <w:lang w:val="en-US"/>
        </w:rPr>
        <w:t>required</w:t>
      </w:r>
      <w:proofErr w:type="gramEnd"/>
    </w:p>
    <w:p w14:paraId="25C2FC00" w14:textId="444A488B" w:rsidR="00347074" w:rsidRPr="00347074" w:rsidRDefault="00347074">
      <w:pPr>
        <w:rPr>
          <w:rFonts w:asciiTheme="minorBidi" w:hAnsiTheme="minorBidi"/>
          <w:lang w:val="en-US"/>
        </w:rPr>
      </w:pPr>
    </w:p>
    <w:p w14:paraId="3F5DCE32" w14:textId="600D2580" w:rsidR="00347074" w:rsidRPr="00347074" w:rsidRDefault="00347074" w:rsidP="00347074">
      <w:pPr>
        <w:rPr>
          <w:rFonts w:asciiTheme="minorBidi" w:hAnsiTheme="minorBidi"/>
          <w:color w:val="000000"/>
          <w:lang w:val="en-US"/>
        </w:rPr>
      </w:pPr>
      <w:r w:rsidRPr="00347074">
        <w:rPr>
          <w:rFonts w:asciiTheme="minorBidi" w:hAnsiTheme="minorBidi"/>
          <w:color w:val="000000"/>
          <w:lang w:val="en-US"/>
        </w:rPr>
        <w:t>Best regards,</w:t>
      </w:r>
    </w:p>
    <w:p w14:paraId="0CBC179A" w14:textId="77777777" w:rsidR="00347074" w:rsidRPr="00347074" w:rsidRDefault="00347074" w:rsidP="00347074">
      <w:pPr>
        <w:rPr>
          <w:rFonts w:asciiTheme="minorBidi" w:hAnsiTheme="minorBidi"/>
          <w:color w:val="000000"/>
          <w:lang w:val="en-US"/>
        </w:rPr>
      </w:pPr>
      <w:r w:rsidRPr="00347074">
        <w:rPr>
          <w:rFonts w:asciiTheme="minorBidi" w:hAnsiTheme="minorBidi"/>
          <w:color w:val="000000"/>
          <w:lang w:val="en-US"/>
        </w:rPr>
        <w:t>Ashley Earl</w:t>
      </w:r>
    </w:p>
    <w:p w14:paraId="4F0CBB5A" w14:textId="73649103" w:rsidR="00347074" w:rsidRPr="00347074" w:rsidRDefault="00347074" w:rsidP="00347074">
      <w:pPr>
        <w:rPr>
          <w:rFonts w:asciiTheme="minorBidi" w:hAnsiTheme="minorBidi"/>
          <w:color w:val="000000"/>
          <w:lang w:val="en-US"/>
        </w:rPr>
      </w:pPr>
      <w:r w:rsidRPr="00347074">
        <w:rPr>
          <w:rFonts w:asciiTheme="minorBidi" w:hAnsiTheme="minorBidi"/>
          <w:b/>
          <w:bCs/>
          <w:color w:val="000000"/>
          <w:lang w:val="en-US"/>
        </w:rPr>
        <w:t>Manager - Relocations</w:t>
      </w:r>
    </w:p>
    <w:p w14:paraId="573CB92F" w14:textId="741C2768" w:rsidR="00347074" w:rsidRPr="00347074" w:rsidRDefault="00347074" w:rsidP="00347074">
      <w:pPr>
        <w:rPr>
          <w:rFonts w:asciiTheme="minorBidi" w:hAnsiTheme="minorBidi"/>
          <w:color w:val="000000"/>
          <w:lang w:val="en-US"/>
        </w:rPr>
      </w:pPr>
      <w:r w:rsidRPr="00347074">
        <w:rPr>
          <w:rFonts w:asciiTheme="minorBidi" w:hAnsiTheme="minorBidi"/>
          <w:color w:val="000000"/>
          <w:lang w:val="en-US"/>
        </w:rPr>
        <w:t>Mob: +971 56 216 3933</w:t>
      </w:r>
    </w:p>
    <w:p w14:paraId="3EDD5231" w14:textId="63339987" w:rsidR="00347074" w:rsidRPr="00347074" w:rsidRDefault="00347074" w:rsidP="00347074">
      <w:pPr>
        <w:rPr>
          <w:rFonts w:asciiTheme="minorBidi" w:hAnsiTheme="minorBidi"/>
          <w:b/>
          <w:bCs/>
          <w:color w:val="000000"/>
          <w:lang w:val="en-US"/>
        </w:rPr>
      </w:pPr>
      <w:r w:rsidRPr="00347074">
        <w:rPr>
          <w:rFonts w:asciiTheme="minorBidi" w:hAnsiTheme="minorBidi"/>
          <w:b/>
          <w:bCs/>
          <w:color w:val="000000"/>
          <w:lang w:val="en-US"/>
        </w:rPr>
        <w:t xml:space="preserve">International &amp; Domestic Relocations | Commercial Moving| Car Relocation| Fine Art Handling| Storage Solutions | Pet Relocation </w:t>
      </w:r>
    </w:p>
    <w:p w14:paraId="451A9FC1" w14:textId="685A170F" w:rsidR="00347074" w:rsidRPr="00347074" w:rsidRDefault="00347074" w:rsidP="00347074">
      <w:pPr>
        <w:rPr>
          <w:rFonts w:asciiTheme="minorBidi" w:hAnsiTheme="minorBidi"/>
          <w:lang w:val="en-US"/>
        </w:rPr>
      </w:pPr>
      <w:r w:rsidRPr="00347074">
        <w:rPr>
          <w:rFonts w:asciiTheme="minorBidi" w:hAnsiTheme="minorBidi"/>
          <w:noProof/>
          <w:color w:val="1F497D"/>
          <w:lang w:val="en-US"/>
        </w:rPr>
        <w:drawing>
          <wp:inline distT="0" distB="0" distL="0" distR="0" wp14:anchorId="52A0E86D" wp14:editId="5C45444D">
            <wp:extent cx="487680" cy="3733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074">
        <w:rPr>
          <w:rFonts w:asciiTheme="minorBidi" w:hAnsiTheme="minorBidi"/>
          <w:lang w:val="en-US"/>
        </w:rPr>
        <w:t xml:space="preserve">  </w:t>
      </w:r>
      <w:r w:rsidRPr="00347074">
        <w:rPr>
          <w:rFonts w:asciiTheme="minorBidi" w:hAnsiTheme="minorBidi"/>
          <w:noProof/>
          <w:lang w:val="en-US"/>
        </w:rPr>
        <w:drawing>
          <wp:inline distT="0" distB="0" distL="0" distR="0" wp14:anchorId="02018C1F" wp14:editId="52CEAACD">
            <wp:extent cx="1257300" cy="304800"/>
            <wp:effectExtent l="0" t="0" r="0" b="0"/>
            <wp:docPr id="3" name="Picture 3" descr="e-mail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mail horizontal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074">
        <w:rPr>
          <w:rFonts w:asciiTheme="minorBidi" w:hAnsiTheme="minorBidi"/>
          <w:lang w:val="en-US"/>
        </w:rPr>
        <w:t>   </w:t>
      </w:r>
      <w:r w:rsidRPr="00347074">
        <w:rPr>
          <w:rFonts w:asciiTheme="minorBidi" w:hAnsiTheme="minorBidi"/>
          <w:noProof/>
          <w:color w:val="1F497D"/>
          <w:lang w:val="en-US"/>
        </w:rPr>
        <w:drawing>
          <wp:inline distT="0" distB="0" distL="0" distR="0" wp14:anchorId="106931AB" wp14:editId="2CA21810">
            <wp:extent cx="1028700" cy="3352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074">
        <w:rPr>
          <w:rFonts w:asciiTheme="minorBidi" w:hAnsiTheme="minorBidi"/>
          <w:color w:val="0000FF"/>
          <w:lang w:val="en-US"/>
        </w:rPr>
        <w:t>  </w:t>
      </w:r>
      <w:r w:rsidRPr="00347074">
        <w:rPr>
          <w:rFonts w:asciiTheme="minorBidi" w:hAnsiTheme="minorBidi"/>
          <w:noProof/>
          <w:color w:val="0000FF"/>
          <w:lang w:val="en-US"/>
        </w:rPr>
        <w:drawing>
          <wp:inline distT="0" distB="0" distL="0" distR="0" wp14:anchorId="2EA32DA3" wp14:editId="7FB33EA6">
            <wp:extent cx="944880" cy="449580"/>
            <wp:effectExtent l="0" t="0" r="7620" b="7620"/>
            <wp:docPr id="1" name="Picture 1" descr="Image result for wca logo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wca 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CE829" w14:textId="77777777" w:rsidR="00347074" w:rsidRPr="00347074" w:rsidRDefault="00347074" w:rsidP="00347074">
      <w:pPr>
        <w:rPr>
          <w:rFonts w:asciiTheme="minorBidi" w:hAnsiTheme="minorBidi"/>
          <w:color w:val="000000"/>
          <w:lang w:val="en-US"/>
        </w:rPr>
      </w:pPr>
    </w:p>
    <w:p w14:paraId="75C34A7A" w14:textId="77777777" w:rsidR="00347074" w:rsidRPr="00347074" w:rsidRDefault="00347074" w:rsidP="00347074">
      <w:pPr>
        <w:rPr>
          <w:rFonts w:asciiTheme="minorBidi" w:hAnsiTheme="minorBidi"/>
          <w:color w:val="1F497D"/>
          <w:lang w:val="en-US"/>
        </w:rPr>
      </w:pPr>
    </w:p>
    <w:p w14:paraId="70CDCD57" w14:textId="77777777" w:rsidR="00347074" w:rsidRPr="00347074" w:rsidRDefault="00347074">
      <w:pPr>
        <w:rPr>
          <w:rFonts w:asciiTheme="minorBidi" w:hAnsiTheme="minorBidi"/>
          <w:lang w:val="en-US"/>
        </w:rPr>
      </w:pPr>
    </w:p>
    <w:p w14:paraId="14833313" w14:textId="084B1627" w:rsidR="00347074" w:rsidRPr="00347074" w:rsidRDefault="00347074">
      <w:pPr>
        <w:rPr>
          <w:rFonts w:asciiTheme="minorBidi" w:hAnsiTheme="minorBidi"/>
          <w:lang w:val="en-US"/>
        </w:rPr>
      </w:pPr>
    </w:p>
    <w:p w14:paraId="439D9D20" w14:textId="77777777" w:rsidR="00347074" w:rsidRPr="00347074" w:rsidRDefault="00347074">
      <w:pPr>
        <w:rPr>
          <w:rFonts w:asciiTheme="minorBidi" w:hAnsiTheme="minorBidi"/>
          <w:lang w:val="en-US"/>
        </w:rPr>
      </w:pPr>
    </w:p>
    <w:p w14:paraId="3E925960" w14:textId="77777777" w:rsidR="00531ECB" w:rsidRPr="00347074" w:rsidRDefault="00531ECB">
      <w:pPr>
        <w:rPr>
          <w:rFonts w:asciiTheme="minorBidi" w:hAnsiTheme="minorBidi"/>
          <w:lang w:val="en-US"/>
        </w:rPr>
      </w:pPr>
    </w:p>
    <w:sectPr w:rsidR="00531ECB" w:rsidRPr="00347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CB"/>
    <w:rsid w:val="000F420A"/>
    <w:rsid w:val="00347074"/>
    <w:rsid w:val="0053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FBA78"/>
  <w15:chartTrackingRefBased/>
  <w15:docId w15:val="{E877A9E2-912D-4111-8436-3ED912A9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7.png@01D74D9D.FCDA2D00" TargetMode="External"/><Relationship Id="rId12" Type="http://schemas.openxmlformats.org/officeDocument/2006/relationships/image" Target="cid:image009.jpg@01D74D9D.FCDA2D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cid:image006.png@01D74D9D.FCDA2D00" TargetMode="External"/><Relationship Id="rId10" Type="http://schemas.openxmlformats.org/officeDocument/2006/relationships/hyperlink" Target="https://www.google.com/url?sa=i&amp;rct=j&amp;q=&amp;esrc=s&amp;source=images&amp;cd=&amp;cad=rja&amp;uact=8&amp;ved=2ahUKEwiz1Jrtre7kAhULEqwKHWclCEoQjRx6BAgBEAQ&amp;url=https%3A%2F%2Fwww.wcaworld.com%2F&amp;psig=AOvVaw2VjZeA1B240tOyBTvvTCLZ&amp;ust=1569582812202326" TargetMode="External"/><Relationship Id="rId4" Type="http://schemas.openxmlformats.org/officeDocument/2006/relationships/image" Target="media/image1.png"/><Relationship Id="rId9" Type="http://schemas.openxmlformats.org/officeDocument/2006/relationships/image" Target="cid:image008.jpg@01D74D9D.FCDA2D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2</cp:revision>
  <dcterms:created xsi:type="dcterms:W3CDTF">2021-05-21T08:45:00Z</dcterms:created>
  <dcterms:modified xsi:type="dcterms:W3CDTF">2021-05-21T08:59:00Z</dcterms:modified>
</cp:coreProperties>
</file>