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2553" w14:textId="06A55A62" w:rsidR="00AB3B92" w:rsidRPr="00AB3B92" w:rsidRDefault="00AB3B92" w:rsidP="00AB3B92">
      <w:pPr>
        <w:spacing w:after="0"/>
        <w:jc w:val="both"/>
        <w:rPr>
          <w:rFonts w:asciiTheme="minorBidi" w:hAnsiTheme="minorBidi"/>
          <w:b/>
          <w:bCs/>
          <w:sz w:val="24"/>
          <w:szCs w:val="24"/>
          <w:u w:val="single"/>
          <w:lang w:val="en-US"/>
        </w:rPr>
      </w:pPr>
      <w:r w:rsidRPr="00AB3B92">
        <w:rPr>
          <w:rFonts w:asciiTheme="minorBidi" w:hAnsiTheme="minorBidi"/>
          <w:b/>
          <w:bCs/>
          <w:sz w:val="24"/>
          <w:szCs w:val="24"/>
          <w:u w:val="single"/>
          <w:lang w:val="en-US"/>
        </w:rPr>
        <w:t>Groupage shipments</w:t>
      </w:r>
    </w:p>
    <w:p w14:paraId="41FECEA0" w14:textId="77777777" w:rsidR="00AB3B92" w:rsidRDefault="00AB3B92" w:rsidP="0056254A">
      <w:pPr>
        <w:spacing w:after="0"/>
        <w:jc w:val="both"/>
        <w:rPr>
          <w:rFonts w:asciiTheme="minorBidi" w:hAnsiTheme="minorBidi"/>
          <w:sz w:val="24"/>
          <w:szCs w:val="24"/>
          <w:u w:val="single"/>
          <w:lang w:val="en-US"/>
        </w:rPr>
      </w:pPr>
    </w:p>
    <w:p w14:paraId="1363C71F" w14:textId="6749AD69"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2B9FEB8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Rates for </w:t>
      </w:r>
      <w:r w:rsidR="00152A01">
        <w:rPr>
          <w:rFonts w:asciiTheme="minorBidi" w:hAnsiTheme="minorBidi"/>
          <w:sz w:val="24"/>
          <w:szCs w:val="24"/>
          <w:lang w:val="en-US"/>
        </w:rPr>
        <w:t>Adelaide</w:t>
      </w:r>
      <w:r w:rsidRPr="007D5A1C">
        <w:rPr>
          <w:rFonts w:asciiTheme="minorBidi" w:hAnsiTheme="minorBidi"/>
          <w:sz w:val="24"/>
          <w:szCs w:val="24"/>
          <w:lang w:val="en-US"/>
        </w:rPr>
        <w:t xml:space="preserve"> are based on 50km from </w:t>
      </w:r>
      <w:r w:rsidR="00152A01">
        <w:rPr>
          <w:rFonts w:asciiTheme="minorBidi" w:hAnsiTheme="minorBidi"/>
          <w:sz w:val="24"/>
          <w:szCs w:val="24"/>
          <w:lang w:val="en-US"/>
        </w:rPr>
        <w:t xml:space="preserve">the </w:t>
      </w:r>
      <w:r w:rsidR="009177B4" w:rsidRPr="009177B4">
        <w:rPr>
          <w:rFonts w:asciiTheme="minorBidi" w:hAnsiTheme="minorBidi"/>
          <w:sz w:val="24"/>
          <w:szCs w:val="24"/>
          <w:lang w:val="en-US"/>
        </w:rPr>
        <w:t xml:space="preserve">port of </w:t>
      </w:r>
      <w:r w:rsidR="00152A01">
        <w:rPr>
          <w:rFonts w:asciiTheme="minorBidi" w:hAnsiTheme="minorBidi"/>
          <w:sz w:val="24"/>
          <w:szCs w:val="24"/>
          <w:lang w:val="en-US"/>
        </w:rPr>
        <w:t xml:space="preserve">Adelaide </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delivery of household goods (only) to a ground/first-floor residence </w:t>
      </w:r>
      <w:proofErr w:type="gramStart"/>
      <w:r w:rsidRPr="007D5A1C">
        <w:rPr>
          <w:rFonts w:asciiTheme="minorBidi" w:hAnsiTheme="minorBidi"/>
          <w:sz w:val="24"/>
          <w:szCs w:val="24"/>
          <w:lang w:val="en-US"/>
        </w:rPr>
        <w:t>with  good</w:t>
      </w:r>
      <w:proofErr w:type="gramEnd"/>
      <w:r w:rsidRPr="007D5A1C">
        <w:rPr>
          <w:rFonts w:asciiTheme="minorBidi" w:hAnsiTheme="minorBidi"/>
          <w:sz w:val="24"/>
          <w:szCs w:val="24"/>
          <w:lang w:val="en-US"/>
        </w:rPr>
        <w:t xml:space="preserve"> access, </w:t>
      </w:r>
      <w:proofErr w:type="spellStart"/>
      <w:r w:rsidRPr="007D5A1C">
        <w:rPr>
          <w:rFonts w:asciiTheme="minorBidi" w:hAnsiTheme="minorBidi"/>
          <w:sz w:val="24"/>
          <w:szCs w:val="24"/>
          <w:lang w:val="en-US"/>
        </w:rPr>
        <w:t>ie</w:t>
      </w:r>
      <w:proofErr w:type="spellEnd"/>
      <w:r w:rsidRPr="007D5A1C">
        <w:rPr>
          <w:rFonts w:asciiTheme="minorBidi" w:hAnsiTheme="minorBidi"/>
          <w:sz w:val="24"/>
          <w:szCs w:val="24"/>
          <w:lang w:val="en-US"/>
        </w:rPr>
        <w:t xml:space="preserv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proofErr w:type="gramStart"/>
      <w:r w:rsidRPr="007D5A1C">
        <w:rPr>
          <w:rFonts w:asciiTheme="minorBidi" w:hAnsiTheme="minorBidi"/>
          <w:sz w:val="24"/>
          <w:szCs w:val="24"/>
          <w:lang w:val="en-US"/>
        </w:rPr>
        <w:t>Unpacking of</w:t>
      </w:r>
      <w:proofErr w:type="gramEnd"/>
      <w:r w:rsidRPr="007D5A1C">
        <w:rPr>
          <w:rFonts w:asciiTheme="minorBidi" w:hAnsiTheme="minorBidi"/>
          <w:sz w:val="24"/>
          <w:szCs w:val="24"/>
          <w:lang w:val="en-US"/>
        </w:rPr>
        <w:t xml:space="preserve">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basic furniture items such as bed frames and tables, </w:t>
      </w:r>
      <w:proofErr w:type="gramStart"/>
      <w:r w:rsidRPr="007D5A1C">
        <w:rPr>
          <w:rFonts w:asciiTheme="minorBidi" w:hAnsiTheme="minorBidi"/>
          <w:sz w:val="24"/>
          <w:szCs w:val="24"/>
          <w:lang w:val="en-US"/>
        </w:rPr>
        <w:t>not cabin</w:t>
      </w:r>
      <w:proofErr w:type="gramEnd"/>
      <w:r w:rsidRPr="007D5A1C">
        <w:rPr>
          <w:rFonts w:asciiTheme="minorBidi" w:hAnsiTheme="minorBidi"/>
          <w:sz w:val="24"/>
          <w:szCs w:val="24"/>
          <w:lang w:val="en-US"/>
        </w:rPr>
        <w:t xml:space="preserve"> beds or </w:t>
      </w:r>
      <w:proofErr w:type="gramStart"/>
      <w:r w:rsidRPr="007D5A1C">
        <w:rPr>
          <w:rFonts w:asciiTheme="minorBidi" w:hAnsiTheme="minorBidi"/>
          <w:sz w:val="24"/>
          <w:szCs w:val="24"/>
          <w:lang w:val="en-US"/>
        </w:rPr>
        <w:t>pre-fabricated</w:t>
      </w:r>
      <w:proofErr w:type="gramEnd"/>
      <w:r w:rsidRPr="007D5A1C">
        <w:rPr>
          <w:rFonts w:asciiTheme="minorBidi" w:hAnsiTheme="minorBidi"/>
          <w:sz w:val="24"/>
          <w:szCs w:val="24"/>
          <w:lang w:val="en-US"/>
        </w:rPr>
        <w:t xml:space="preserve">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One-time removal of all </w:t>
      </w:r>
      <w:proofErr w:type="gramStart"/>
      <w:r w:rsidRPr="007D5A1C">
        <w:rPr>
          <w:rFonts w:asciiTheme="minorBidi" w:hAnsiTheme="minorBidi"/>
          <w:sz w:val="24"/>
          <w:szCs w:val="24"/>
          <w:lang w:val="en-US"/>
        </w:rPr>
        <w:t>packing</w:t>
      </w:r>
      <w:proofErr w:type="gramEnd"/>
      <w:r w:rsidRPr="007D5A1C">
        <w:rPr>
          <w:rFonts w:asciiTheme="minorBidi" w:hAnsiTheme="minorBidi"/>
          <w:sz w:val="24"/>
          <w:szCs w:val="24"/>
          <w:lang w:val="en-US"/>
        </w:rPr>
        <w:t xml:space="preserve">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2E7A1BB8" w14:textId="77777777" w:rsidR="00AB3B92" w:rsidRPr="00607637" w:rsidRDefault="00AB3B92" w:rsidP="00AB3B92">
      <w:pPr>
        <w:spacing w:after="0"/>
        <w:jc w:val="both"/>
        <w:rPr>
          <w:rFonts w:asciiTheme="minorBidi" w:hAnsiTheme="minorBidi"/>
          <w:b/>
          <w:bCs/>
          <w:sz w:val="24"/>
          <w:szCs w:val="24"/>
          <w:u w:val="single"/>
          <w:lang w:val="en-US"/>
        </w:rPr>
      </w:pPr>
      <w:r w:rsidRPr="00607637">
        <w:rPr>
          <w:rFonts w:asciiTheme="minorBidi" w:hAnsiTheme="minorBidi"/>
          <w:b/>
          <w:bCs/>
          <w:sz w:val="24"/>
          <w:szCs w:val="24"/>
          <w:u w:val="single"/>
          <w:lang w:val="en-US"/>
        </w:rPr>
        <w:t>Services Excluded</w:t>
      </w:r>
    </w:p>
    <w:p w14:paraId="1D863B50" w14:textId="77777777" w:rsidR="00AB3B92" w:rsidRPr="00607637" w:rsidRDefault="00AB3B92" w:rsidP="00AB3B92">
      <w:pPr>
        <w:spacing w:after="0"/>
        <w:jc w:val="both"/>
        <w:rPr>
          <w:rFonts w:asciiTheme="minorBidi" w:hAnsiTheme="minorBidi"/>
          <w:sz w:val="24"/>
          <w:szCs w:val="24"/>
          <w:lang w:val="en-US"/>
        </w:rPr>
      </w:pPr>
    </w:p>
    <w:p w14:paraId="419E1AE5" w14:textId="77777777" w:rsidR="00AB3B92" w:rsidRPr="00607637" w:rsidRDefault="00AB3B92" w:rsidP="00AB3B92">
      <w:pPr>
        <w:pStyle w:val="Normal1"/>
        <w:spacing w:after="0"/>
        <w:jc w:val="both"/>
        <w:rPr>
          <w:sz w:val="24"/>
          <w:szCs w:val="24"/>
          <w:lang w:val="en-US"/>
        </w:rPr>
      </w:pPr>
      <w:r w:rsidRPr="00607637">
        <w:rPr>
          <w:rFonts w:ascii="Arial" w:hAnsi="Arial" w:cs="Arial"/>
          <w:b/>
          <w:bCs/>
          <w:sz w:val="24"/>
          <w:szCs w:val="24"/>
          <w:lang w:val="en-US"/>
        </w:rPr>
        <w:t>Port Infrast</w:t>
      </w:r>
      <w:r>
        <w:rPr>
          <w:rFonts w:ascii="Arial" w:hAnsi="Arial" w:cs="Arial"/>
          <w:b/>
          <w:bCs/>
          <w:sz w:val="24"/>
          <w:szCs w:val="24"/>
          <w:lang w:val="en-US"/>
        </w:rPr>
        <w:t xml:space="preserve">ructure </w:t>
      </w:r>
      <w:r w:rsidRPr="00607637">
        <w:rPr>
          <w:rFonts w:ascii="Arial" w:hAnsi="Arial" w:cs="Arial"/>
          <w:b/>
          <w:bCs/>
          <w:sz w:val="24"/>
          <w:szCs w:val="24"/>
          <w:lang w:val="en-US"/>
        </w:rPr>
        <w:t>Fee AUD$</w:t>
      </w:r>
      <w:r>
        <w:rPr>
          <w:rFonts w:ascii="Arial" w:hAnsi="Arial" w:cs="Arial"/>
          <w:b/>
          <w:bCs/>
          <w:sz w:val="24"/>
          <w:szCs w:val="24"/>
          <w:lang w:val="en-US"/>
        </w:rPr>
        <w:t>355</w:t>
      </w:r>
      <w:r w:rsidRPr="00607637">
        <w:rPr>
          <w:rFonts w:ascii="Arial" w:hAnsi="Arial" w:cs="Arial"/>
          <w:b/>
          <w:bCs/>
          <w:sz w:val="24"/>
          <w:szCs w:val="24"/>
          <w:lang w:val="en-US"/>
        </w:rPr>
        <w:t xml:space="preserve"> per Groupage container</w:t>
      </w:r>
    </w:p>
    <w:p w14:paraId="697A8AD2" w14:textId="77777777" w:rsidR="00AB3B92" w:rsidRDefault="00AB3B92" w:rsidP="00AB3B92">
      <w:pPr>
        <w:pStyle w:val="Normal1"/>
        <w:spacing w:after="0"/>
        <w:jc w:val="both"/>
        <w:rPr>
          <w:rFonts w:ascii="Arial" w:hAnsi="Arial" w:cs="Arial"/>
          <w:b/>
          <w:bCs/>
          <w:sz w:val="24"/>
          <w:szCs w:val="24"/>
          <w:lang w:val="en-US"/>
        </w:rPr>
      </w:pPr>
      <w:r w:rsidRPr="00C878CC">
        <w:rPr>
          <w:rFonts w:ascii="Arial" w:hAnsi="Arial" w:cs="Arial"/>
          <w:b/>
          <w:bCs/>
          <w:sz w:val="24"/>
          <w:szCs w:val="24"/>
          <w:lang w:val="en-US"/>
        </w:rPr>
        <w:t>Quarantine Inspection</w:t>
      </w:r>
      <w:r>
        <w:rPr>
          <w:rFonts w:ascii="Arial" w:hAnsi="Arial" w:cs="Arial"/>
          <w:b/>
          <w:bCs/>
          <w:sz w:val="24"/>
          <w:szCs w:val="24"/>
          <w:lang w:val="en-US"/>
        </w:rPr>
        <w:t xml:space="preserve"> fees</w:t>
      </w:r>
    </w:p>
    <w:p w14:paraId="1D2C8D02" w14:textId="77777777" w:rsidR="00AB3B92" w:rsidRDefault="00AB3B92" w:rsidP="00AB3B92">
      <w:pPr>
        <w:pStyle w:val="Normal1"/>
        <w:spacing w:after="0"/>
        <w:jc w:val="both"/>
        <w:rPr>
          <w:rFonts w:ascii="Arial" w:hAnsi="Arial" w:cs="Arial"/>
          <w:b/>
          <w:bCs/>
          <w:sz w:val="24"/>
          <w:szCs w:val="24"/>
          <w:lang w:val="en-US"/>
        </w:rPr>
      </w:pPr>
      <w:r w:rsidRPr="00C878CC">
        <w:rPr>
          <w:rFonts w:ascii="Arial" w:hAnsi="Arial" w:cs="Arial"/>
          <w:b/>
          <w:bCs/>
          <w:sz w:val="24"/>
          <w:szCs w:val="24"/>
          <w:lang w:val="en-US"/>
        </w:rPr>
        <w:t>20ft FCL - $695</w:t>
      </w:r>
      <w:r>
        <w:rPr>
          <w:rFonts w:ascii="Arial" w:hAnsi="Arial" w:cs="Arial"/>
          <w:b/>
          <w:bCs/>
          <w:sz w:val="24"/>
          <w:szCs w:val="24"/>
          <w:lang w:val="en-US"/>
        </w:rPr>
        <w:tab/>
      </w:r>
      <w:r w:rsidRPr="00C878CC">
        <w:rPr>
          <w:rFonts w:ascii="Arial" w:hAnsi="Arial" w:cs="Arial"/>
          <w:b/>
          <w:bCs/>
          <w:sz w:val="24"/>
          <w:szCs w:val="24"/>
          <w:lang w:val="en-US"/>
        </w:rPr>
        <w:t>40ft GP - $1025</w:t>
      </w:r>
      <w:r>
        <w:rPr>
          <w:rFonts w:ascii="Arial" w:hAnsi="Arial" w:cs="Arial"/>
          <w:b/>
          <w:bCs/>
          <w:sz w:val="24"/>
          <w:szCs w:val="24"/>
          <w:lang w:val="en-US"/>
        </w:rPr>
        <w:tab/>
      </w:r>
      <w:r w:rsidRPr="00C878CC">
        <w:rPr>
          <w:rFonts w:ascii="Arial" w:hAnsi="Arial" w:cs="Arial"/>
          <w:b/>
          <w:bCs/>
          <w:sz w:val="24"/>
          <w:szCs w:val="24"/>
          <w:lang w:val="en-US"/>
        </w:rPr>
        <w:t>40ft HC - $1100</w:t>
      </w:r>
    </w:p>
    <w:p w14:paraId="512A3CB9" w14:textId="77777777" w:rsidR="00AB3B92" w:rsidRPr="00607637" w:rsidRDefault="00AB3B92" w:rsidP="00AB3B92">
      <w:pPr>
        <w:pStyle w:val="Normal1"/>
        <w:spacing w:after="0"/>
        <w:jc w:val="both"/>
        <w:rPr>
          <w:sz w:val="24"/>
          <w:szCs w:val="24"/>
          <w:lang w:val="en-US"/>
        </w:rPr>
      </w:pPr>
      <w:r>
        <w:rPr>
          <w:rFonts w:ascii="Arial" w:hAnsi="Arial" w:cs="Arial"/>
          <w:b/>
          <w:bCs/>
          <w:sz w:val="24"/>
          <w:szCs w:val="24"/>
          <w:lang w:val="en-US"/>
        </w:rPr>
        <w:t xml:space="preserve">Quarantine Fee </w:t>
      </w:r>
      <w:r w:rsidRPr="00607637">
        <w:rPr>
          <w:rFonts w:ascii="Arial" w:hAnsi="Arial" w:cs="Arial"/>
          <w:b/>
          <w:bCs/>
          <w:sz w:val="24"/>
          <w:szCs w:val="24"/>
          <w:lang w:val="en-US"/>
        </w:rPr>
        <w:t>Groupage - $38 per m3, min $304 per shipper</w:t>
      </w:r>
    </w:p>
    <w:p w14:paraId="5C686B7C" w14:textId="77777777" w:rsidR="00AB3B92" w:rsidRPr="00607637" w:rsidRDefault="00AB3B92" w:rsidP="00AB3B92">
      <w:pPr>
        <w:spacing w:after="0"/>
        <w:jc w:val="both"/>
        <w:rPr>
          <w:rFonts w:asciiTheme="minorBidi" w:hAnsiTheme="minorBidi"/>
          <w:b/>
          <w:bCs/>
          <w:sz w:val="24"/>
          <w:szCs w:val="24"/>
          <w:lang w:val="en-US"/>
        </w:rPr>
      </w:pPr>
      <w:r w:rsidRPr="00607637">
        <w:rPr>
          <w:rFonts w:ascii="Arial" w:hAnsi="Arial" w:cs="Arial"/>
          <w:color w:val="EE0000"/>
          <w:sz w:val="24"/>
          <w:szCs w:val="24"/>
          <w:lang w:val="en-US"/>
        </w:rPr>
        <w:t xml:space="preserve">THC at destination port (20/40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w:t>
      </w:r>
      <w:r>
        <w:rPr>
          <w:rFonts w:ascii="Arial" w:hAnsi="Arial" w:cs="Arial"/>
          <w:color w:val="EE0000"/>
          <w:sz w:val="24"/>
          <w:szCs w:val="24"/>
          <w:lang w:val="en-US"/>
        </w:rPr>
        <w:t>700</w:t>
      </w:r>
      <w:r w:rsidRPr="00607637">
        <w:rPr>
          <w:rFonts w:ascii="Arial" w:hAnsi="Arial" w:cs="Arial"/>
          <w:color w:val="EE0000"/>
          <w:sz w:val="24"/>
          <w:szCs w:val="24"/>
          <w:lang w:val="en-US"/>
        </w:rPr>
        <w:t xml:space="preserve">/AUD$1000, LCL </w:t>
      </w:r>
      <w:proofErr w:type="spellStart"/>
      <w:r w:rsidRPr="00607637">
        <w:rPr>
          <w:rFonts w:ascii="Arial" w:hAnsi="Arial" w:cs="Arial"/>
          <w:color w:val="EE0000"/>
          <w:sz w:val="24"/>
          <w:szCs w:val="24"/>
          <w:lang w:val="en-US"/>
        </w:rPr>
        <w:t>approx</w:t>
      </w:r>
      <w:proofErr w:type="spellEnd"/>
      <w:r w:rsidRPr="00607637">
        <w:rPr>
          <w:rFonts w:ascii="Arial" w:hAnsi="Arial" w:cs="Arial"/>
          <w:color w:val="EE0000"/>
          <w:sz w:val="24"/>
          <w:szCs w:val="24"/>
          <w:lang w:val="en-US"/>
        </w:rPr>
        <w:t xml:space="preserve"> AUD$275 per </w:t>
      </w:r>
      <w:proofErr w:type="spellStart"/>
      <w:r w:rsidRPr="00607637">
        <w:rPr>
          <w:rFonts w:ascii="Arial" w:hAnsi="Arial" w:cs="Arial"/>
          <w:color w:val="EE0000"/>
          <w:sz w:val="24"/>
          <w:szCs w:val="24"/>
          <w:lang w:val="en-US"/>
        </w:rPr>
        <w:t>cbm</w:t>
      </w:r>
      <w:proofErr w:type="spellEnd"/>
      <w:r w:rsidRPr="00607637">
        <w:rPr>
          <w:rFonts w:ascii="Arial" w:hAnsi="Arial" w:cs="Arial"/>
          <w:color w:val="EE0000"/>
          <w:sz w:val="24"/>
          <w:szCs w:val="24"/>
          <w:lang w:val="en-US"/>
        </w:rPr>
        <w:t xml:space="preserve"> gross, Air approx. AUD$1.10 per kg </w:t>
      </w:r>
      <w:proofErr w:type="spellStart"/>
      <w:r w:rsidRPr="00607637">
        <w:rPr>
          <w:rFonts w:ascii="Arial" w:hAnsi="Arial" w:cs="Arial"/>
          <w:color w:val="EE0000"/>
          <w:sz w:val="24"/>
          <w:szCs w:val="24"/>
          <w:lang w:val="en-US"/>
        </w:rPr>
        <w:t>acw</w:t>
      </w:r>
      <w:proofErr w:type="spellEnd"/>
      <w:r>
        <w:rPr>
          <w:rFonts w:ascii="Arial" w:hAnsi="Arial" w:cs="Arial"/>
          <w:color w:val="EE0000"/>
          <w:sz w:val="24"/>
          <w:szCs w:val="24"/>
          <w:lang w:val="en-US"/>
        </w:rPr>
        <w:t xml:space="preserve"> </w:t>
      </w:r>
    </w:p>
    <w:p w14:paraId="0C3A2A6C" w14:textId="77777777" w:rsidR="00AB3B92" w:rsidRDefault="00AB3B92" w:rsidP="0056254A">
      <w:pPr>
        <w:spacing w:after="0"/>
        <w:jc w:val="both"/>
        <w:rPr>
          <w:rFonts w:asciiTheme="minorBidi" w:hAnsiTheme="minorBidi"/>
          <w:sz w:val="24"/>
          <w:szCs w:val="24"/>
          <w:u w:val="single"/>
          <w:lang w:val="en-US"/>
        </w:rPr>
      </w:pPr>
    </w:p>
    <w:p w14:paraId="785868F7" w14:textId="3A34875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Delivery above the 1st floor, long </w:t>
      </w:r>
      <w:proofErr w:type="gramStart"/>
      <w:r w:rsidRPr="007D5A1C">
        <w:rPr>
          <w:rFonts w:asciiTheme="minorBidi" w:hAnsiTheme="minorBidi"/>
          <w:sz w:val="24"/>
          <w:szCs w:val="24"/>
          <w:lang w:val="en-US"/>
        </w:rPr>
        <w:t>carries</w:t>
      </w:r>
      <w:proofErr w:type="gramEnd"/>
      <w:r w:rsidRPr="007D5A1C">
        <w:rPr>
          <w:rFonts w:asciiTheme="minorBidi" w:hAnsiTheme="minorBidi"/>
          <w:sz w:val="24"/>
          <w:szCs w:val="24"/>
          <w:lang w:val="en-US"/>
        </w:rPr>
        <w:t xml:space="preserve">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Re-assembly of complex furniture, including flat-pack IKEA-type items, wall units, entertainment units, </w:t>
      </w:r>
      <w:proofErr w:type="spellStart"/>
      <w:proofErr w:type="gramStart"/>
      <w:r w:rsidRPr="007D5A1C">
        <w:rPr>
          <w:rFonts w:asciiTheme="minorBidi" w:hAnsiTheme="minorBidi"/>
          <w:sz w:val="24"/>
          <w:szCs w:val="24"/>
          <w:lang w:val="en-US"/>
        </w:rPr>
        <w:t>trampolines,climbing</w:t>
      </w:r>
      <w:proofErr w:type="spellEnd"/>
      <w:proofErr w:type="gramEnd"/>
      <w:r w:rsidRPr="007D5A1C">
        <w:rPr>
          <w:rFonts w:asciiTheme="minorBidi" w:hAnsiTheme="minorBidi"/>
          <w:sz w:val="24"/>
          <w:szCs w:val="24"/>
          <w:lang w:val="en-US"/>
        </w:rPr>
        <w:t xml:space="preserve">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w:t>
      </w:r>
      <w:proofErr w:type="gramStart"/>
      <w:r w:rsidRPr="007D5A1C">
        <w:rPr>
          <w:rFonts w:asciiTheme="minorBidi" w:hAnsiTheme="minorBidi"/>
          <w:sz w:val="24"/>
          <w:szCs w:val="24"/>
          <w:lang w:val="en-US"/>
        </w:rPr>
        <w:t>are</w:t>
      </w:r>
      <w:proofErr w:type="gramEnd"/>
      <w:r w:rsidRPr="007D5A1C">
        <w:rPr>
          <w:rFonts w:asciiTheme="minorBidi" w:hAnsiTheme="minorBidi"/>
          <w:sz w:val="24"/>
          <w:szCs w:val="24"/>
          <w:lang w:val="en-US"/>
        </w:rPr>
        <w:t xml:space="preserve"> entering Australia</w:t>
      </w:r>
    </w:p>
    <w:p w14:paraId="2FF6493F" w14:textId="77777777" w:rsidR="009177B4" w:rsidRDefault="009177B4" w:rsidP="0056254A">
      <w:pPr>
        <w:spacing w:after="0"/>
        <w:jc w:val="both"/>
        <w:rPr>
          <w:rFonts w:ascii="Segoe UI Emoji" w:hAnsi="Segoe UI Emoji" w:cs="Segoe UI Emoji"/>
          <w:sz w:val="24"/>
          <w:szCs w:val="24"/>
          <w:lang w:val="en-US"/>
        </w:rPr>
      </w:pPr>
    </w:p>
    <w:p w14:paraId="227954D1" w14:textId="3C12954C"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B0E8C" w:rsidRPr="00AB0E8C" w14:paraId="5EABCBBB" w14:textId="77777777" w:rsidTr="00AB0E8C">
        <w:tc>
          <w:tcPr>
            <w:tcW w:w="4508" w:type="dxa"/>
          </w:tcPr>
          <w:p w14:paraId="6A23C89E"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Commercial Customs Clearance</w:t>
            </w:r>
          </w:p>
        </w:tc>
        <w:tc>
          <w:tcPr>
            <w:tcW w:w="4508" w:type="dxa"/>
          </w:tcPr>
          <w:p w14:paraId="79D44018"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$660</w:t>
            </w:r>
          </w:p>
        </w:tc>
      </w:tr>
      <w:tr w:rsidR="00AB0E8C" w:rsidRPr="00AB0E8C" w14:paraId="75541E8F" w14:textId="77777777" w:rsidTr="00AB0E8C">
        <w:tc>
          <w:tcPr>
            <w:tcW w:w="4508" w:type="dxa"/>
          </w:tcPr>
          <w:p w14:paraId="7FB3BE3D"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Upright Piano Handling</w:t>
            </w:r>
          </w:p>
        </w:tc>
        <w:tc>
          <w:tcPr>
            <w:tcW w:w="4508" w:type="dxa"/>
          </w:tcPr>
          <w:p w14:paraId="2D962D49"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$450 Based on ground floor delivery only with no steps</w:t>
            </w:r>
          </w:p>
        </w:tc>
      </w:tr>
      <w:tr w:rsidR="00AB0E8C" w:rsidRPr="00AB0E8C" w14:paraId="7E377F28" w14:textId="77777777" w:rsidTr="00AB0E8C">
        <w:tc>
          <w:tcPr>
            <w:tcW w:w="4508" w:type="dxa"/>
          </w:tcPr>
          <w:p w14:paraId="37255A5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Baby Grand Piano</w:t>
            </w:r>
          </w:p>
        </w:tc>
        <w:tc>
          <w:tcPr>
            <w:tcW w:w="4508" w:type="dxa"/>
          </w:tcPr>
          <w:p w14:paraId="2F08C342"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$880 Based on ground floor delivery only with no steps</w:t>
            </w:r>
          </w:p>
        </w:tc>
      </w:tr>
      <w:tr w:rsidR="00AB0E8C" w:rsidRPr="00AB0E8C" w14:paraId="74A5C0F3" w14:textId="77777777" w:rsidTr="00AB0E8C">
        <w:tc>
          <w:tcPr>
            <w:tcW w:w="4508" w:type="dxa"/>
          </w:tcPr>
          <w:p w14:paraId="32162CF9"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Grand Piano</w:t>
            </w:r>
          </w:p>
        </w:tc>
        <w:tc>
          <w:tcPr>
            <w:tcW w:w="4508" w:type="dxa"/>
          </w:tcPr>
          <w:p w14:paraId="17C827A6" w14:textId="164F3E29"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$1050 Based on ground floor delivery only with no steps</w:t>
            </w:r>
          </w:p>
        </w:tc>
      </w:tr>
      <w:tr w:rsidR="00AB0E8C" w:rsidRPr="00AB0E8C" w14:paraId="18F62B43" w14:textId="77777777" w:rsidTr="00AB0E8C">
        <w:tc>
          <w:tcPr>
            <w:tcW w:w="4508" w:type="dxa"/>
          </w:tcPr>
          <w:p w14:paraId="15E82C95" w14:textId="77777777" w:rsidR="00AB0E8C" w:rsidRPr="00AB0E8C" w:rsidRDefault="00AB0E8C" w:rsidP="006D3FB3">
            <w:pPr>
              <w:jc w:val="both"/>
              <w:rPr>
                <w:rFonts w:asciiTheme="minorBidi" w:hAnsiTheme="minorBidi"/>
                <w:sz w:val="24"/>
                <w:szCs w:val="24"/>
                <w:lang w:val="en-US"/>
              </w:rPr>
            </w:pPr>
          </w:p>
        </w:tc>
        <w:tc>
          <w:tcPr>
            <w:tcW w:w="4508" w:type="dxa"/>
          </w:tcPr>
          <w:p w14:paraId="0702FED0" w14:textId="77777777" w:rsidR="00AB0E8C" w:rsidRPr="00AB0E8C" w:rsidRDefault="00AB0E8C" w:rsidP="006D3FB3">
            <w:pPr>
              <w:jc w:val="both"/>
              <w:rPr>
                <w:rFonts w:asciiTheme="minorBidi" w:hAnsiTheme="minorBidi"/>
                <w:sz w:val="24"/>
                <w:szCs w:val="24"/>
                <w:lang w:val="en-US"/>
              </w:rPr>
            </w:pPr>
          </w:p>
        </w:tc>
      </w:tr>
      <w:tr w:rsidR="00AB0E8C" w:rsidRPr="00AB0E8C" w14:paraId="30E7C5A0" w14:textId="77777777" w:rsidTr="00AB0E8C">
        <w:tc>
          <w:tcPr>
            <w:tcW w:w="4508" w:type="dxa"/>
          </w:tcPr>
          <w:p w14:paraId="36E65792" w14:textId="77777777" w:rsidR="00AB0E8C" w:rsidRPr="00AB0E8C" w:rsidRDefault="00AB0E8C" w:rsidP="006D3FB3">
            <w:pPr>
              <w:jc w:val="both"/>
              <w:rPr>
                <w:rFonts w:asciiTheme="minorBidi" w:hAnsiTheme="minorBidi"/>
                <w:sz w:val="24"/>
                <w:szCs w:val="24"/>
                <w:lang w:val="en-US"/>
              </w:rPr>
            </w:pPr>
          </w:p>
        </w:tc>
        <w:tc>
          <w:tcPr>
            <w:tcW w:w="4508" w:type="dxa"/>
          </w:tcPr>
          <w:p w14:paraId="3DBA58A7" w14:textId="77777777" w:rsidR="00AB0E8C" w:rsidRPr="00AB0E8C" w:rsidRDefault="00AB0E8C" w:rsidP="006D3FB3">
            <w:pPr>
              <w:jc w:val="both"/>
              <w:rPr>
                <w:rFonts w:asciiTheme="minorBidi" w:hAnsiTheme="minorBidi"/>
                <w:sz w:val="24"/>
                <w:szCs w:val="24"/>
                <w:lang w:val="en-US"/>
              </w:rPr>
            </w:pPr>
          </w:p>
        </w:tc>
      </w:tr>
      <w:tr w:rsidR="00AB0E8C" w:rsidRPr="00AB0E8C" w14:paraId="37E1130B" w14:textId="77777777" w:rsidTr="00AB0E8C">
        <w:tc>
          <w:tcPr>
            <w:tcW w:w="4508" w:type="dxa"/>
          </w:tcPr>
          <w:p w14:paraId="4695657D"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Lift Access</w:t>
            </w:r>
          </w:p>
        </w:tc>
        <w:tc>
          <w:tcPr>
            <w:tcW w:w="4508" w:type="dxa"/>
          </w:tcPr>
          <w:p w14:paraId="6C63487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$16.50 per CBM, min $250</w:t>
            </w:r>
          </w:p>
        </w:tc>
      </w:tr>
      <w:tr w:rsidR="00AB0E8C" w:rsidRPr="00AB0E8C" w14:paraId="3D7DA605" w14:textId="77777777" w:rsidTr="00AB0E8C">
        <w:tc>
          <w:tcPr>
            <w:tcW w:w="4508" w:type="dxa"/>
          </w:tcPr>
          <w:p w14:paraId="50A45DD8"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Stair Carry</w:t>
            </w:r>
          </w:p>
        </w:tc>
        <w:tc>
          <w:tcPr>
            <w:tcW w:w="4508" w:type="dxa"/>
          </w:tcPr>
          <w:p w14:paraId="4CB100E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$16.50 per CBM, min $250</w:t>
            </w:r>
          </w:p>
        </w:tc>
      </w:tr>
      <w:tr w:rsidR="00AB0E8C" w:rsidRPr="00AB0E8C" w14:paraId="0C98F45A" w14:textId="77777777" w:rsidTr="00AB0E8C">
        <w:tc>
          <w:tcPr>
            <w:tcW w:w="4508" w:type="dxa"/>
          </w:tcPr>
          <w:p w14:paraId="1856D57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Long Carry</w:t>
            </w:r>
          </w:p>
        </w:tc>
        <w:tc>
          <w:tcPr>
            <w:tcW w:w="4508" w:type="dxa"/>
          </w:tcPr>
          <w:p w14:paraId="56476921"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$16.50 per CBM per 25m carried</w:t>
            </w:r>
          </w:p>
        </w:tc>
      </w:tr>
      <w:tr w:rsidR="00AB0E8C" w:rsidRPr="00AB0E8C" w14:paraId="1B0E4946" w14:textId="77777777" w:rsidTr="00AB0E8C">
        <w:tc>
          <w:tcPr>
            <w:tcW w:w="4508" w:type="dxa"/>
          </w:tcPr>
          <w:p w14:paraId="62E2E09B"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Shuttle Vehicle</w:t>
            </w:r>
          </w:p>
        </w:tc>
        <w:tc>
          <w:tcPr>
            <w:tcW w:w="4508" w:type="dxa"/>
          </w:tcPr>
          <w:p w14:paraId="34CF9830"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$17.50 per m3, min $350</w:t>
            </w:r>
          </w:p>
        </w:tc>
      </w:tr>
      <w:tr w:rsidR="00AB0E8C" w:rsidRPr="00AB0E8C" w14:paraId="51621435" w14:textId="77777777" w:rsidTr="00AB0E8C">
        <w:tc>
          <w:tcPr>
            <w:tcW w:w="4508" w:type="dxa"/>
          </w:tcPr>
          <w:p w14:paraId="0E1DC21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Uncrating</w:t>
            </w:r>
          </w:p>
        </w:tc>
        <w:tc>
          <w:tcPr>
            <w:tcW w:w="4508" w:type="dxa"/>
          </w:tcPr>
          <w:p w14:paraId="26ACE1E0"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$35 per crate (first 5 free of charge)</w:t>
            </w:r>
          </w:p>
        </w:tc>
      </w:tr>
      <w:tr w:rsidR="00AB0E8C" w:rsidRPr="00AB0E8C" w14:paraId="65405689" w14:textId="77777777" w:rsidTr="00AB0E8C">
        <w:tc>
          <w:tcPr>
            <w:tcW w:w="4508" w:type="dxa"/>
          </w:tcPr>
          <w:p w14:paraId="3AAE1A2F" w14:textId="77777777" w:rsidR="00AB0E8C" w:rsidRPr="00AB0E8C" w:rsidRDefault="00AB0E8C" w:rsidP="006D3FB3">
            <w:pPr>
              <w:jc w:val="both"/>
              <w:rPr>
                <w:rFonts w:asciiTheme="minorBidi" w:hAnsiTheme="minorBidi"/>
                <w:sz w:val="24"/>
                <w:szCs w:val="24"/>
                <w:lang w:val="en-US"/>
              </w:rPr>
            </w:pPr>
          </w:p>
        </w:tc>
        <w:tc>
          <w:tcPr>
            <w:tcW w:w="4508" w:type="dxa"/>
          </w:tcPr>
          <w:p w14:paraId="442F4A40" w14:textId="77777777" w:rsidR="00AB0E8C" w:rsidRPr="00AB0E8C" w:rsidRDefault="00AB0E8C" w:rsidP="006D3FB3">
            <w:pPr>
              <w:jc w:val="both"/>
              <w:rPr>
                <w:rFonts w:asciiTheme="minorBidi" w:hAnsiTheme="minorBidi"/>
                <w:sz w:val="24"/>
                <w:szCs w:val="24"/>
                <w:lang w:val="en-US"/>
              </w:rPr>
            </w:pPr>
          </w:p>
        </w:tc>
      </w:tr>
      <w:tr w:rsidR="00AB0E8C" w:rsidRPr="00AB0E8C" w14:paraId="39043C74" w14:textId="77777777" w:rsidTr="00AB0E8C">
        <w:tc>
          <w:tcPr>
            <w:tcW w:w="4508" w:type="dxa"/>
          </w:tcPr>
          <w:p w14:paraId="7044A513" w14:textId="77777777" w:rsidR="00AB0E8C" w:rsidRPr="00AB0E8C" w:rsidRDefault="00AB0E8C" w:rsidP="006D3FB3">
            <w:pPr>
              <w:jc w:val="both"/>
              <w:rPr>
                <w:rFonts w:asciiTheme="minorBidi" w:hAnsiTheme="minorBidi"/>
                <w:sz w:val="24"/>
                <w:szCs w:val="24"/>
                <w:lang w:val="en-US"/>
              </w:rPr>
            </w:pPr>
          </w:p>
        </w:tc>
        <w:tc>
          <w:tcPr>
            <w:tcW w:w="4508" w:type="dxa"/>
          </w:tcPr>
          <w:p w14:paraId="147DCBE8" w14:textId="77777777" w:rsidR="00AB0E8C" w:rsidRPr="00AB0E8C" w:rsidRDefault="00AB0E8C" w:rsidP="006D3FB3">
            <w:pPr>
              <w:jc w:val="both"/>
              <w:rPr>
                <w:rFonts w:asciiTheme="minorBidi" w:hAnsiTheme="minorBidi"/>
                <w:sz w:val="24"/>
                <w:szCs w:val="24"/>
                <w:lang w:val="en-US"/>
              </w:rPr>
            </w:pPr>
          </w:p>
        </w:tc>
      </w:tr>
      <w:tr w:rsidR="00AB0E8C" w:rsidRPr="00AB0E8C" w14:paraId="7297ACDF" w14:textId="77777777" w:rsidTr="00AB0E8C">
        <w:tc>
          <w:tcPr>
            <w:tcW w:w="4508" w:type="dxa"/>
          </w:tcPr>
          <w:p w14:paraId="728FF851"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Valet Unpack</w:t>
            </w:r>
          </w:p>
        </w:tc>
        <w:tc>
          <w:tcPr>
            <w:tcW w:w="4508" w:type="dxa"/>
          </w:tcPr>
          <w:p w14:paraId="183634E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$125 per hour per lady (min 4 hours)</w:t>
            </w:r>
          </w:p>
        </w:tc>
      </w:tr>
      <w:tr w:rsidR="00AB0E8C" w:rsidRPr="00AB0E8C" w14:paraId="41F95D22" w14:textId="77777777" w:rsidTr="00AB0E8C">
        <w:tc>
          <w:tcPr>
            <w:tcW w:w="4508" w:type="dxa"/>
          </w:tcPr>
          <w:p w14:paraId="3FCFE0FF"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Handyman</w:t>
            </w:r>
          </w:p>
        </w:tc>
        <w:tc>
          <w:tcPr>
            <w:tcW w:w="4508" w:type="dxa"/>
          </w:tcPr>
          <w:p w14:paraId="24F7656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$150 per hour per handyman (min 4 hours)</w:t>
            </w:r>
          </w:p>
        </w:tc>
      </w:tr>
      <w:tr w:rsidR="00AB0E8C" w:rsidRPr="00AB0E8C" w14:paraId="43DBB5B0" w14:textId="77777777" w:rsidTr="00AB0E8C">
        <w:tc>
          <w:tcPr>
            <w:tcW w:w="4508" w:type="dxa"/>
          </w:tcPr>
          <w:p w14:paraId="1676B6D9" w14:textId="77777777" w:rsidR="00AB0E8C" w:rsidRPr="00AB0E8C" w:rsidRDefault="00AB0E8C" w:rsidP="006D3FB3">
            <w:pPr>
              <w:jc w:val="both"/>
              <w:rPr>
                <w:rFonts w:asciiTheme="minorBidi" w:hAnsiTheme="minorBidi"/>
                <w:sz w:val="24"/>
                <w:szCs w:val="24"/>
                <w:lang w:val="en-US"/>
              </w:rPr>
            </w:pPr>
          </w:p>
        </w:tc>
        <w:tc>
          <w:tcPr>
            <w:tcW w:w="4508" w:type="dxa"/>
          </w:tcPr>
          <w:p w14:paraId="63515FF9" w14:textId="77777777" w:rsidR="00AB0E8C" w:rsidRPr="00AB0E8C" w:rsidRDefault="00AB0E8C" w:rsidP="006D3FB3">
            <w:pPr>
              <w:jc w:val="both"/>
              <w:rPr>
                <w:rFonts w:asciiTheme="minorBidi" w:hAnsiTheme="minorBidi"/>
                <w:sz w:val="24"/>
                <w:szCs w:val="24"/>
                <w:lang w:val="en-US"/>
              </w:rPr>
            </w:pPr>
          </w:p>
        </w:tc>
      </w:tr>
      <w:tr w:rsidR="00AB0E8C" w:rsidRPr="00AB0E8C" w14:paraId="1FE214CC" w14:textId="77777777" w:rsidTr="00AB0E8C">
        <w:tc>
          <w:tcPr>
            <w:tcW w:w="4508" w:type="dxa"/>
          </w:tcPr>
          <w:p w14:paraId="5ED5FFCC"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Storage Handling</w:t>
            </w:r>
          </w:p>
        </w:tc>
        <w:tc>
          <w:tcPr>
            <w:tcW w:w="4508" w:type="dxa"/>
          </w:tcPr>
          <w:p w14:paraId="52C30D4D"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$22 per CBM, min $110</w:t>
            </w:r>
          </w:p>
        </w:tc>
      </w:tr>
      <w:tr w:rsidR="00AB0E8C" w:rsidRPr="00AB0E8C" w14:paraId="3AA4C5F8" w14:textId="77777777" w:rsidTr="00AB0E8C">
        <w:tc>
          <w:tcPr>
            <w:tcW w:w="4508" w:type="dxa"/>
          </w:tcPr>
          <w:p w14:paraId="3F44971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Storage rental</w:t>
            </w:r>
          </w:p>
        </w:tc>
        <w:tc>
          <w:tcPr>
            <w:tcW w:w="4508" w:type="dxa"/>
          </w:tcPr>
          <w:p w14:paraId="456479E3"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$2.50 per CBM per week (min $22 per week)</w:t>
            </w:r>
          </w:p>
        </w:tc>
      </w:tr>
      <w:tr w:rsidR="00AB0E8C" w:rsidRPr="00AB0E8C" w14:paraId="46B48808" w14:textId="77777777" w:rsidTr="00AB0E8C">
        <w:tc>
          <w:tcPr>
            <w:tcW w:w="4508" w:type="dxa"/>
          </w:tcPr>
          <w:p w14:paraId="5E4B8007"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Delivery from storage</w:t>
            </w:r>
          </w:p>
        </w:tc>
        <w:tc>
          <w:tcPr>
            <w:tcW w:w="4508" w:type="dxa"/>
          </w:tcPr>
          <w:p w14:paraId="117B6A95" w14:textId="77777777" w:rsidR="00AB0E8C" w:rsidRPr="00AB0E8C" w:rsidRDefault="00AB0E8C" w:rsidP="006D3FB3">
            <w:pPr>
              <w:jc w:val="both"/>
              <w:rPr>
                <w:rFonts w:asciiTheme="minorBidi" w:hAnsiTheme="minorBidi"/>
                <w:sz w:val="24"/>
                <w:szCs w:val="24"/>
                <w:lang w:val="en-US"/>
              </w:rPr>
            </w:pPr>
            <w:r w:rsidRPr="00AB0E8C">
              <w:rPr>
                <w:rFonts w:asciiTheme="minorBidi" w:hAnsiTheme="minorBidi"/>
                <w:sz w:val="24"/>
                <w:szCs w:val="24"/>
                <w:lang w:val="en-US"/>
              </w:rPr>
              <w:t>$35 per CBM if stored for more than 6 months</w:t>
            </w:r>
          </w:p>
        </w:tc>
      </w:tr>
      <w:tr w:rsidR="00AB0E8C" w:rsidRPr="00AB0E8C" w14:paraId="2CB36F5F" w14:textId="77777777" w:rsidTr="00AB0E8C">
        <w:tc>
          <w:tcPr>
            <w:tcW w:w="4508" w:type="dxa"/>
          </w:tcPr>
          <w:p w14:paraId="16D373B3" w14:textId="77777777" w:rsidR="00AB0E8C" w:rsidRPr="00AB0E8C" w:rsidRDefault="00AB0E8C" w:rsidP="006D3FB3">
            <w:pPr>
              <w:jc w:val="both"/>
              <w:rPr>
                <w:rFonts w:asciiTheme="minorBidi" w:hAnsiTheme="minorBidi"/>
                <w:sz w:val="24"/>
                <w:szCs w:val="24"/>
                <w:lang w:val="en-US"/>
              </w:rPr>
            </w:pPr>
          </w:p>
        </w:tc>
        <w:tc>
          <w:tcPr>
            <w:tcW w:w="4508" w:type="dxa"/>
          </w:tcPr>
          <w:p w14:paraId="490A56DE" w14:textId="77777777" w:rsidR="00AB0E8C" w:rsidRPr="00AB0E8C" w:rsidRDefault="00AB0E8C" w:rsidP="006D3FB3">
            <w:pPr>
              <w:jc w:val="both"/>
              <w:rPr>
                <w:rFonts w:asciiTheme="minorBidi" w:hAnsiTheme="minorBidi"/>
                <w:sz w:val="24"/>
                <w:szCs w:val="24"/>
                <w:lang w:val="en-US"/>
              </w:rPr>
            </w:pPr>
          </w:p>
        </w:tc>
      </w:tr>
    </w:tbl>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1AAB6E7" w14:textId="7EA8FD3B"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 xml:space="preserve">25 </w:t>
      </w:r>
      <w:proofErr w:type="spellStart"/>
      <w:r w:rsidRPr="00152A01">
        <w:rPr>
          <w:rFonts w:asciiTheme="minorBidi" w:hAnsiTheme="minorBidi"/>
          <w:sz w:val="24"/>
          <w:szCs w:val="24"/>
          <w:lang w:val="en-US"/>
        </w:rPr>
        <w:t>Hewittson</w:t>
      </w:r>
      <w:proofErr w:type="spellEnd"/>
      <w:r w:rsidRPr="00152A01">
        <w:rPr>
          <w:rFonts w:asciiTheme="minorBidi" w:hAnsiTheme="minorBidi"/>
          <w:sz w:val="24"/>
          <w:szCs w:val="24"/>
          <w:lang w:val="en-US"/>
        </w:rPr>
        <w:t xml:space="preserve"> Road</w:t>
      </w:r>
    </w:p>
    <w:p w14:paraId="57651190" w14:textId="01BFD9A3"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7F9064A9" w14:textId="51831A49"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07E79B12" w14:textId="15EFEE3C" w:rsidR="00152A01" w:rsidRDefault="00152A01" w:rsidP="0056254A">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2FC1462F" w14:textId="4CE4FC6B" w:rsidR="00152A01" w:rsidRDefault="00152A01" w:rsidP="00152A01">
      <w:pPr>
        <w:spacing w:after="0"/>
        <w:jc w:val="both"/>
        <w:rPr>
          <w:rFonts w:asciiTheme="minorBidi" w:hAnsiTheme="minorBidi"/>
          <w:sz w:val="24"/>
          <w:szCs w:val="24"/>
          <w:lang w:val="en-US"/>
        </w:rPr>
      </w:pPr>
      <w:proofErr w:type="spellStart"/>
      <w:r w:rsidRPr="00152A01">
        <w:rPr>
          <w:rFonts w:asciiTheme="minorBidi" w:hAnsiTheme="minorBidi"/>
          <w:sz w:val="24"/>
          <w:szCs w:val="24"/>
          <w:lang w:val="en-US"/>
        </w:rPr>
        <w:t>Att</w:t>
      </w:r>
      <w:proofErr w:type="spellEnd"/>
      <w:r w:rsidRPr="00152A01">
        <w:rPr>
          <w:rFonts w:asciiTheme="minorBidi" w:hAnsiTheme="minorBidi"/>
          <w:sz w:val="24"/>
          <w:szCs w:val="24"/>
          <w:lang w:val="en-US"/>
        </w:rPr>
        <w:t>: Debra Robinson</w:t>
      </w:r>
    </w:p>
    <w:p w14:paraId="4E1D1346" w14:textId="77777777" w:rsidR="00152A01" w:rsidRDefault="00152A01"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5CF65162"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 xml:space="preserve">25 </w:t>
      </w:r>
      <w:proofErr w:type="spellStart"/>
      <w:r w:rsidRPr="00152A01">
        <w:rPr>
          <w:rFonts w:asciiTheme="minorBidi" w:hAnsiTheme="minorBidi"/>
          <w:sz w:val="24"/>
          <w:szCs w:val="24"/>
          <w:lang w:val="en-US"/>
        </w:rPr>
        <w:t>Hewittson</w:t>
      </w:r>
      <w:proofErr w:type="spellEnd"/>
      <w:r w:rsidRPr="00152A01">
        <w:rPr>
          <w:rFonts w:asciiTheme="minorBidi" w:hAnsiTheme="minorBidi"/>
          <w:sz w:val="24"/>
          <w:szCs w:val="24"/>
          <w:lang w:val="en-US"/>
        </w:rPr>
        <w:t xml:space="preserve"> Road</w:t>
      </w:r>
    </w:p>
    <w:p w14:paraId="709D050D"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Edinburgh North, SA 5113</w:t>
      </w:r>
    </w:p>
    <w:p w14:paraId="52D7A581"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Phone: +618 8405 5010</w:t>
      </w:r>
    </w:p>
    <w:p w14:paraId="35F5215A" w14:textId="77777777" w:rsidR="00152A01" w:rsidRDefault="00152A01" w:rsidP="00152A01">
      <w:pPr>
        <w:spacing w:after="0"/>
        <w:jc w:val="both"/>
        <w:rPr>
          <w:rFonts w:asciiTheme="minorBidi" w:hAnsiTheme="minorBidi"/>
          <w:sz w:val="24"/>
          <w:szCs w:val="24"/>
          <w:lang w:val="en-US"/>
        </w:rPr>
      </w:pPr>
      <w:r w:rsidRPr="00152A01">
        <w:rPr>
          <w:rFonts w:asciiTheme="minorBidi" w:hAnsiTheme="minorBidi"/>
          <w:sz w:val="24"/>
          <w:szCs w:val="24"/>
          <w:lang w:val="en-US"/>
        </w:rPr>
        <w:t>Email: importssa@grace.com.au</w:t>
      </w:r>
    </w:p>
    <w:p w14:paraId="180D4B38" w14:textId="77777777" w:rsidR="00152A01" w:rsidRDefault="00152A01" w:rsidP="00152A01">
      <w:pPr>
        <w:spacing w:after="0"/>
        <w:jc w:val="both"/>
        <w:rPr>
          <w:rFonts w:asciiTheme="minorBidi" w:hAnsiTheme="minorBidi"/>
          <w:sz w:val="24"/>
          <w:szCs w:val="24"/>
          <w:lang w:val="en-US"/>
        </w:rPr>
      </w:pPr>
      <w:proofErr w:type="spellStart"/>
      <w:r w:rsidRPr="00152A01">
        <w:rPr>
          <w:rFonts w:asciiTheme="minorBidi" w:hAnsiTheme="minorBidi"/>
          <w:sz w:val="24"/>
          <w:szCs w:val="24"/>
          <w:lang w:val="en-US"/>
        </w:rPr>
        <w:t>Att</w:t>
      </w:r>
      <w:proofErr w:type="spellEnd"/>
      <w:r w:rsidRPr="00152A01">
        <w:rPr>
          <w:rFonts w:asciiTheme="minorBidi" w:hAnsiTheme="minorBidi"/>
          <w:sz w:val="24"/>
          <w:szCs w:val="24"/>
          <w:lang w:val="en-US"/>
        </w:rPr>
        <w:t>: Debra Robinson</w:t>
      </w:r>
    </w:p>
    <w:p w14:paraId="1C25108C" w14:textId="77777777" w:rsidR="00152A01" w:rsidRPr="007D5A1C" w:rsidRDefault="00152A01"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Local THC/Port Charges/Doc Fees/NVOCC:  Any costs provided are estimated only.  If not prepaid, we will bill back at the actual cost plus 10%. Please ensure if pre-paid that all costs are settled so we can be presented with a Delivery Order by the steamship line </w:t>
      </w:r>
      <w:proofErr w:type="gramStart"/>
      <w:r w:rsidRPr="007D5A1C">
        <w:rPr>
          <w:rFonts w:asciiTheme="minorBidi" w:hAnsiTheme="minorBidi"/>
          <w:sz w:val="24"/>
          <w:szCs w:val="24"/>
          <w:lang w:val="en-US"/>
        </w:rPr>
        <w:t>on vessel</w:t>
      </w:r>
      <w:proofErr w:type="gramEnd"/>
      <w:r w:rsidRPr="007D5A1C">
        <w:rPr>
          <w:rFonts w:asciiTheme="minorBidi" w:hAnsiTheme="minorBidi"/>
          <w:sz w:val="24"/>
          <w:szCs w:val="24"/>
          <w:lang w:val="en-US"/>
        </w:rPr>
        <w:t xml:space="preserve">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 xml:space="preserve">Density and Groupage Minimum: Our tariff is based on (FCL/LCL – 7lbs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 xml:space="preserve">., AIR 10lbs per </w:t>
      </w:r>
      <w:proofErr w:type="spellStart"/>
      <w:r w:rsidRPr="007D5A1C">
        <w:rPr>
          <w:rFonts w:asciiTheme="minorBidi" w:hAnsiTheme="minorBidi"/>
          <w:sz w:val="24"/>
          <w:szCs w:val="24"/>
          <w:lang w:val="en-US"/>
        </w:rPr>
        <w:t>cuft</w:t>
      </w:r>
      <w:proofErr w:type="spellEnd"/>
      <w:r w:rsidRPr="007D5A1C">
        <w:rPr>
          <w:rFonts w:asciiTheme="minorBidi" w:hAnsiTheme="minorBidi"/>
          <w:sz w:val="24"/>
          <w:szCs w:val="24"/>
          <w:lang w:val="en-US"/>
        </w:rPr>
        <w: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w:t>
      </w:r>
      <w:proofErr w:type="gramStart"/>
      <w:r w:rsidRPr="007D5A1C">
        <w:rPr>
          <w:rFonts w:asciiTheme="minorBidi" w:hAnsiTheme="minorBidi"/>
          <w:sz w:val="24"/>
          <w:szCs w:val="24"/>
          <w:lang w:val="en-US"/>
        </w:rPr>
        <w:t>:  Our</w:t>
      </w:r>
      <w:proofErr w:type="gramEnd"/>
      <w:r w:rsidRPr="007D5A1C">
        <w:rPr>
          <w:rFonts w:asciiTheme="minorBidi" w:hAnsiTheme="minorBidi"/>
          <w:sz w:val="24"/>
          <w:szCs w:val="24"/>
          <w:lang w:val="en-US"/>
        </w:rPr>
        <w:t xml:space="preserve">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w:t>
      </w:r>
      <w:proofErr w:type="gramStart"/>
      <w:r w:rsidRPr="007D5A1C">
        <w:rPr>
          <w:rFonts w:asciiTheme="minorBidi" w:hAnsiTheme="minorBidi"/>
          <w:sz w:val="24"/>
          <w:szCs w:val="24"/>
          <w:lang w:val="en-US"/>
        </w:rPr>
        <w:t>in order to</w:t>
      </w:r>
      <w:proofErr w:type="gramEnd"/>
      <w:r w:rsidRPr="007D5A1C">
        <w:rPr>
          <w:rFonts w:asciiTheme="minorBidi" w:hAnsiTheme="minorBidi"/>
          <w:sz w:val="24"/>
          <w:szCs w:val="24"/>
          <w:lang w:val="en-US"/>
        </w:rPr>
        <w:t xml:space="preserve">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Import Permits: Import permits are required for </w:t>
      </w:r>
      <w:proofErr w:type="gramStart"/>
      <w:r w:rsidRPr="007D5A1C">
        <w:rPr>
          <w:rFonts w:asciiTheme="minorBidi" w:hAnsiTheme="minorBidi"/>
          <w:sz w:val="24"/>
          <w:szCs w:val="24"/>
          <w:lang w:val="en-US"/>
        </w:rPr>
        <w:t>a number of</w:t>
      </w:r>
      <w:proofErr w:type="gramEnd"/>
      <w:r w:rsidRPr="007D5A1C">
        <w:rPr>
          <w:rFonts w:asciiTheme="minorBidi" w:hAnsiTheme="minorBidi"/>
          <w:sz w:val="24"/>
          <w:szCs w:val="24"/>
          <w:lang w:val="en-US"/>
        </w:rPr>
        <w:t xml:space="preserve"> items including weapons, cars, trailers, motorbikes, off-road </w:t>
      </w:r>
      <w:proofErr w:type="gramStart"/>
      <w:r w:rsidRPr="007D5A1C">
        <w:rPr>
          <w:rFonts w:asciiTheme="minorBidi" w:hAnsiTheme="minorBidi"/>
          <w:sz w:val="24"/>
          <w:szCs w:val="24"/>
          <w:lang w:val="en-US"/>
        </w:rPr>
        <w:t>quads</w:t>
      </w:r>
      <w:proofErr w:type="gramEnd"/>
      <w:r w:rsidRPr="007D5A1C">
        <w:rPr>
          <w:rFonts w:asciiTheme="minorBidi" w:hAnsiTheme="minorBidi"/>
          <w:sz w:val="24"/>
          <w:szCs w:val="24"/>
          <w:lang w:val="en-US"/>
        </w:rPr>
        <w:t xml:space="preserve"> </w:t>
      </w:r>
      <w:proofErr w:type="spellStart"/>
      <w:r w:rsidRPr="007D5A1C">
        <w:rPr>
          <w:rFonts w:asciiTheme="minorBidi" w:hAnsiTheme="minorBidi"/>
          <w:sz w:val="24"/>
          <w:szCs w:val="24"/>
          <w:lang w:val="en-US"/>
        </w:rPr>
        <w:t>inc</w:t>
      </w:r>
      <w:proofErr w:type="spellEnd"/>
      <w:r w:rsidRPr="007D5A1C">
        <w:rPr>
          <w:rFonts w:asciiTheme="minorBidi" w:hAnsiTheme="minorBidi"/>
          <w:sz w:val="24"/>
          <w:szCs w:val="24"/>
          <w:lang w:val="en-US"/>
        </w:rPr>
        <w:t xml:space="preserve">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5"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6"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7"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7A0E"/>
    <w:rsid w:val="00092906"/>
    <w:rsid w:val="0011213A"/>
    <w:rsid w:val="00152A01"/>
    <w:rsid w:val="001C401F"/>
    <w:rsid w:val="002903A7"/>
    <w:rsid w:val="00291740"/>
    <w:rsid w:val="003B4D12"/>
    <w:rsid w:val="003E4500"/>
    <w:rsid w:val="00460A49"/>
    <w:rsid w:val="00480054"/>
    <w:rsid w:val="0056254A"/>
    <w:rsid w:val="00563D02"/>
    <w:rsid w:val="00577FCC"/>
    <w:rsid w:val="005D0B17"/>
    <w:rsid w:val="00734E8A"/>
    <w:rsid w:val="0075730C"/>
    <w:rsid w:val="007D5A1C"/>
    <w:rsid w:val="00863D8F"/>
    <w:rsid w:val="008B3D70"/>
    <w:rsid w:val="00910DF6"/>
    <w:rsid w:val="009177B4"/>
    <w:rsid w:val="009A2ADC"/>
    <w:rsid w:val="009D18D7"/>
    <w:rsid w:val="00AA0429"/>
    <w:rsid w:val="00AB0E8C"/>
    <w:rsid w:val="00AB3B92"/>
    <w:rsid w:val="00B16360"/>
    <w:rsid w:val="00BE01AA"/>
    <w:rsid w:val="00CE0635"/>
    <w:rsid w:val="00CF5EF4"/>
    <w:rsid w:val="00D72B63"/>
    <w:rsid w:val="00ED638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AB0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B3B92"/>
    <w:pPr>
      <w:spacing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f.gov.au/form-listing/forms/B534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ce.com.au/wp-content/uploads/2022/04/Grace-Removals-Group-Terms-and-Conditions.pdf" TargetMode="External"/><Relationship Id="rId5" Type="http://schemas.openxmlformats.org/officeDocument/2006/relationships/hyperlink" Target="https://www.abf.gov.au/importing-exporting-and-manufacturing/prohibited-goods/categories/weapons" TargetMode="External"/><Relationship Id="rId4" Type="http://schemas.openxmlformats.org/officeDocument/2006/relationships/hyperlink" Target="mailto:partners@grace.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964</Words>
  <Characters>5419</Characters>
  <Application>Microsoft Office Word</Application>
  <DocSecurity>0</DocSecurity>
  <Lines>186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Miranda Blok</cp:lastModifiedBy>
  <cp:revision>12</cp:revision>
  <dcterms:created xsi:type="dcterms:W3CDTF">2026-01-16T07:59:00Z</dcterms:created>
  <dcterms:modified xsi:type="dcterms:W3CDTF">2026-02-19T15:36:00Z</dcterms:modified>
</cp:coreProperties>
</file>