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F71C7" w:rsidRPr="00F24223" w14:paraId="1D0AF4DA" w14:textId="77777777" w:rsidTr="00733347">
        <w:trPr>
          <w:trHeight w:val="1130"/>
        </w:trPr>
        <w:tc>
          <w:tcPr>
            <w:tcW w:w="9062" w:type="dxa"/>
            <w:gridSpan w:val="2"/>
            <w:shd w:val="clear" w:color="auto" w:fill="E4A519"/>
            <w:vAlign w:val="center"/>
          </w:tcPr>
          <w:p w14:paraId="5BF6904E" w14:textId="64555688" w:rsidR="002F71C7" w:rsidRPr="00285F52" w:rsidRDefault="002F71C7" w:rsidP="002F71C7">
            <w:pPr>
              <w:rPr>
                <w:rFonts w:ascii="Arial" w:hAnsi="Arial" w:cs="Arial"/>
                <w:color w:val="FFFFFF" w:themeColor="background1"/>
                <w:sz w:val="44"/>
                <w:szCs w:val="44"/>
              </w:rPr>
            </w:pPr>
            <w:r w:rsidRPr="00285F52">
              <w:rPr>
                <w:rFonts w:ascii="Arial" w:hAnsi="Arial" w:cs="Arial"/>
                <w:color w:val="FFFFFF" w:themeColor="background1"/>
                <w:sz w:val="44"/>
                <w:szCs w:val="44"/>
              </w:rPr>
              <w:t>Services</w:t>
            </w:r>
          </w:p>
        </w:tc>
      </w:tr>
      <w:tr w:rsidR="002F71C7" w:rsidRPr="00F24223" w14:paraId="077F6F93" w14:textId="77777777" w:rsidTr="00733347">
        <w:trPr>
          <w:trHeight w:val="579"/>
        </w:trPr>
        <w:tc>
          <w:tcPr>
            <w:tcW w:w="4531" w:type="dxa"/>
            <w:shd w:val="clear" w:color="auto" w:fill="auto"/>
            <w:vAlign w:val="center"/>
          </w:tcPr>
          <w:p w14:paraId="694B0699" w14:textId="1FF2E8CA" w:rsidR="002F71C7" w:rsidRPr="00285F52" w:rsidRDefault="002F71C7" w:rsidP="00473483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85F52">
              <w:rPr>
                <w:rFonts w:ascii="Arial" w:hAnsi="Arial" w:cs="Arial"/>
                <w:color w:val="660000"/>
                <w:sz w:val="32"/>
                <w:szCs w:val="32"/>
              </w:rPr>
              <w:t>Services Included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AF015C2" w14:textId="78432298" w:rsidR="002F71C7" w:rsidRPr="00285F52" w:rsidRDefault="002F71C7" w:rsidP="00473483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85F52">
              <w:rPr>
                <w:rFonts w:ascii="Arial" w:hAnsi="Arial" w:cs="Arial"/>
                <w:color w:val="660000"/>
                <w:sz w:val="32"/>
                <w:szCs w:val="32"/>
              </w:rPr>
              <w:t>Services Excluded</w:t>
            </w:r>
          </w:p>
        </w:tc>
      </w:tr>
      <w:tr w:rsidR="002F71C7" w:rsidRPr="00285F52" w14:paraId="3350C4E1" w14:textId="77777777" w:rsidTr="00733347">
        <w:trPr>
          <w:trHeight w:val="675"/>
        </w:trPr>
        <w:tc>
          <w:tcPr>
            <w:tcW w:w="4531" w:type="dxa"/>
            <w:shd w:val="clear" w:color="auto" w:fill="FFFFFF" w:themeFill="background1"/>
            <w:vAlign w:val="center"/>
          </w:tcPr>
          <w:p w14:paraId="70E466C8" w14:textId="33D5B76F" w:rsidR="002F71C7" w:rsidRPr="00285F52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85F5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Uplift consignment from terminal to transitional facility and returning to terminal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0547ECB6" w14:textId="4B304E44" w:rsidR="002F71C7" w:rsidRPr="00285F52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85F5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Demurrage/detention/bond fees (if applicable)</w:t>
            </w:r>
          </w:p>
        </w:tc>
      </w:tr>
      <w:tr w:rsidR="002F71C7" w:rsidRPr="00285F52" w14:paraId="03ADA8ED" w14:textId="77777777" w:rsidTr="00733347">
        <w:trPr>
          <w:trHeight w:val="841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8952A69" w14:textId="3E402252" w:rsidR="002F71C7" w:rsidRPr="00285F52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85F5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Standard Customs and Quarantine Clearances (to client account as above if not pre-paid)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D88C9AB" w14:textId="428D0822" w:rsidR="002F71C7" w:rsidRPr="00285F52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85F5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Duty/Sales Taxes (if required)</w:t>
            </w:r>
          </w:p>
        </w:tc>
      </w:tr>
      <w:tr w:rsidR="002F71C7" w:rsidRPr="00285F52" w14:paraId="55BE59B9" w14:textId="77777777" w:rsidTr="00733347">
        <w:trPr>
          <w:trHeight w:val="839"/>
        </w:trPr>
        <w:tc>
          <w:tcPr>
            <w:tcW w:w="4531" w:type="dxa"/>
            <w:shd w:val="clear" w:color="auto" w:fill="FFFFFF" w:themeFill="background1"/>
            <w:vAlign w:val="center"/>
          </w:tcPr>
          <w:p w14:paraId="45B8C1D8" w14:textId="3D716CEB" w:rsidR="002F71C7" w:rsidRPr="00285F52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85F5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Up to 5 calendar days free time at POE from date of arrival (IMO only 2 days)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5BF15E5F" w14:textId="724AD9EB" w:rsidR="002F71C7" w:rsidRPr="00285F52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85F5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Port (THC), NVOCC (LCL), Handling Charges and Delivery Order Fees (if applicable)</w:t>
            </w:r>
          </w:p>
        </w:tc>
      </w:tr>
      <w:tr w:rsidR="002F71C7" w:rsidRPr="00285F52" w14:paraId="3200D7F3" w14:textId="77777777" w:rsidTr="00733347">
        <w:trPr>
          <w:trHeight w:val="693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51388D9" w14:textId="436C5800" w:rsidR="002F71C7" w:rsidRPr="00285F52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85F5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Delivery to residence/store up to level one (excluding lifts)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975A9D2" w14:textId="50562371" w:rsidR="002F71C7" w:rsidRPr="00285F52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85F5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Customs and/or Quarantine inspection and associated transport costs</w:t>
            </w:r>
          </w:p>
        </w:tc>
      </w:tr>
      <w:tr w:rsidR="002F71C7" w:rsidRPr="00285F52" w14:paraId="6D870B18" w14:textId="77777777" w:rsidTr="00733347">
        <w:trPr>
          <w:trHeight w:val="689"/>
        </w:trPr>
        <w:tc>
          <w:tcPr>
            <w:tcW w:w="4531" w:type="dxa"/>
            <w:shd w:val="clear" w:color="auto" w:fill="FFFFFF" w:themeFill="background1"/>
            <w:vAlign w:val="center"/>
          </w:tcPr>
          <w:p w14:paraId="6E4D39F2" w14:textId="2E78CFAB" w:rsidR="002F71C7" w:rsidRPr="00285F52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85F5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Unwrapping of wrappings, setting up of easily assembled basic items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23B4E377" w14:textId="139A855D" w:rsidR="002F71C7" w:rsidRPr="00285F52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85F5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 xml:space="preserve">• Heavy items such as Pianos, Safes, Spa Pools, </w:t>
            </w:r>
            <w:proofErr w:type="spellStart"/>
            <w:r w:rsidRPr="00285F5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etc</w:t>
            </w:r>
            <w:proofErr w:type="spellEnd"/>
            <w:r w:rsidRPr="00285F5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…</w:t>
            </w:r>
          </w:p>
        </w:tc>
      </w:tr>
      <w:tr w:rsidR="002F71C7" w:rsidRPr="00F24223" w14:paraId="1ABC5FA6" w14:textId="77777777" w:rsidTr="00733347">
        <w:trPr>
          <w:trHeight w:val="393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51A00C6" w14:textId="6BC39A87" w:rsidR="002F71C7" w:rsidRPr="00285F52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85F5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Same day removal of debris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19C7834" w14:textId="323D1AC0" w:rsidR="002F71C7" w:rsidRPr="00285F52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85F5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nl-NL"/>
              </w:rPr>
              <w:t>• Additional debris removal /collection</w:t>
            </w:r>
          </w:p>
        </w:tc>
      </w:tr>
      <w:tr w:rsidR="002F71C7" w:rsidRPr="00285F52" w14:paraId="67EC10EE" w14:textId="77777777" w:rsidTr="00733347">
        <w:trPr>
          <w:trHeight w:val="593"/>
        </w:trPr>
        <w:tc>
          <w:tcPr>
            <w:tcW w:w="4531" w:type="dxa"/>
            <w:shd w:val="clear" w:color="auto" w:fill="FFFFFF" w:themeFill="background1"/>
            <w:vAlign w:val="center"/>
          </w:tcPr>
          <w:p w14:paraId="73375BD7" w14:textId="77777777" w:rsidR="002F71C7" w:rsidRPr="00285F52" w:rsidRDefault="002F71C7" w:rsidP="00B27613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</w:pP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2DCB363A" w14:textId="216A17FA" w:rsidR="002F71C7" w:rsidRPr="00285F52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85F5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 xml:space="preserve">• Clearance of new purchased imported items € </w:t>
            </w:r>
            <w:proofErr w:type="gramStart"/>
            <w:r w:rsidRPr="00285F5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85,-</w:t>
            </w:r>
            <w:proofErr w:type="gramEnd"/>
            <w:r w:rsidRPr="00285F5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 xml:space="preserve"> per document</w:t>
            </w:r>
          </w:p>
        </w:tc>
      </w:tr>
    </w:tbl>
    <w:p w14:paraId="21E3F4BF" w14:textId="214CAEE3" w:rsidR="002F71C7" w:rsidRPr="00F24223" w:rsidRDefault="002F71C7">
      <w:pPr>
        <w:rPr>
          <w:rFonts w:ascii="Arial" w:hAnsi="Arial" w:cs="Arial"/>
          <w:color w:val="FFFFFF" w:themeColor="background1"/>
          <w:lang w:val="en-US"/>
        </w:rPr>
      </w:pPr>
    </w:p>
    <w:p w14:paraId="15DDFC8E" w14:textId="77777777" w:rsidR="002F71C7" w:rsidRPr="00F24223" w:rsidRDefault="002F71C7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eGrid"/>
        <w:tblW w:w="9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3"/>
        <w:gridCol w:w="4554"/>
      </w:tblGrid>
      <w:tr w:rsidR="002F71C7" w:rsidRPr="00F24223" w14:paraId="0115F97D" w14:textId="77777777" w:rsidTr="00461877">
        <w:trPr>
          <w:trHeight w:val="1171"/>
        </w:trPr>
        <w:tc>
          <w:tcPr>
            <w:tcW w:w="9107" w:type="dxa"/>
            <w:gridSpan w:val="2"/>
            <w:shd w:val="clear" w:color="auto" w:fill="E4A519"/>
            <w:vAlign w:val="center"/>
          </w:tcPr>
          <w:p w14:paraId="62736C7E" w14:textId="1FA22358" w:rsidR="002F71C7" w:rsidRPr="00285F52" w:rsidRDefault="002F71C7" w:rsidP="00D56E77">
            <w:pPr>
              <w:rPr>
                <w:rFonts w:ascii="Arial" w:hAnsi="Arial" w:cs="Arial"/>
                <w:color w:val="FFFFFF" w:themeColor="background1"/>
                <w:sz w:val="44"/>
                <w:szCs w:val="44"/>
              </w:rPr>
            </w:pPr>
            <w:r w:rsidRPr="00285F52">
              <w:rPr>
                <w:rFonts w:ascii="Arial" w:hAnsi="Arial" w:cs="Arial"/>
                <w:color w:val="FFFFFF" w:themeColor="background1"/>
                <w:sz w:val="44"/>
                <w:szCs w:val="44"/>
              </w:rPr>
              <w:t>Additional Charges</w:t>
            </w:r>
          </w:p>
        </w:tc>
      </w:tr>
      <w:tr w:rsidR="002F71C7" w:rsidRPr="00F24223" w14:paraId="49E89A33" w14:textId="77777777" w:rsidTr="00461877">
        <w:trPr>
          <w:trHeight w:val="731"/>
        </w:trPr>
        <w:tc>
          <w:tcPr>
            <w:tcW w:w="9107" w:type="dxa"/>
            <w:gridSpan w:val="2"/>
            <w:shd w:val="clear" w:color="auto" w:fill="auto"/>
            <w:vAlign w:val="center"/>
          </w:tcPr>
          <w:p w14:paraId="7BE63768" w14:textId="445515A7" w:rsidR="002F71C7" w:rsidRPr="00285F52" w:rsidRDefault="002F71C7" w:rsidP="00D56E7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85F52">
              <w:rPr>
                <w:rFonts w:ascii="Arial" w:hAnsi="Arial" w:cs="Arial"/>
                <w:color w:val="660000"/>
                <w:sz w:val="32"/>
                <w:szCs w:val="32"/>
              </w:rPr>
              <w:t>THC</w:t>
            </w:r>
          </w:p>
        </w:tc>
      </w:tr>
      <w:tr w:rsidR="002F71C7" w:rsidRPr="00285F52" w14:paraId="52EFAC9B" w14:textId="77777777" w:rsidTr="00461877">
        <w:trPr>
          <w:trHeight w:val="731"/>
        </w:trPr>
        <w:tc>
          <w:tcPr>
            <w:tcW w:w="9107" w:type="dxa"/>
            <w:gridSpan w:val="2"/>
            <w:shd w:val="clear" w:color="auto" w:fill="auto"/>
            <w:vAlign w:val="center"/>
          </w:tcPr>
          <w:p w14:paraId="3ACFDA1F" w14:textId="7E64DC47" w:rsidR="002F71C7" w:rsidRPr="00285F52" w:rsidRDefault="002F71C7" w:rsidP="00D56E77">
            <w:pPr>
              <w:rPr>
                <w:rFonts w:ascii="Arial" w:hAnsi="Arial" w:cs="Arial"/>
                <w:color w:val="660000"/>
                <w:sz w:val="20"/>
                <w:szCs w:val="20"/>
                <w:lang w:val="en-US"/>
              </w:rPr>
            </w:pPr>
            <w:r w:rsidRPr="00285F5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Port (THC), NVOCC (LCL), and Airline Handling fees are excluded. If these are not prepaid, they will be collected from the consignee/agent at the following rates:</w:t>
            </w:r>
          </w:p>
        </w:tc>
      </w:tr>
      <w:tr w:rsidR="002F71C7" w:rsidRPr="00F24223" w14:paraId="3AE84D65" w14:textId="77777777" w:rsidTr="00461877">
        <w:trPr>
          <w:trHeight w:val="407"/>
        </w:trPr>
        <w:tc>
          <w:tcPr>
            <w:tcW w:w="4553" w:type="dxa"/>
            <w:shd w:val="clear" w:color="auto" w:fill="auto"/>
            <w:vAlign w:val="center"/>
          </w:tcPr>
          <w:p w14:paraId="7B707575" w14:textId="0B8249DB" w:rsidR="002F71C7" w:rsidRPr="00285F52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85F52">
              <w:rPr>
                <w:rFonts w:ascii="Arial" w:hAnsi="Arial" w:cs="Arial"/>
                <w:sz w:val="20"/>
                <w:szCs w:val="20"/>
              </w:rPr>
              <w:t>•  20’ – 40’ FCL</w:t>
            </w:r>
          </w:p>
        </w:tc>
        <w:tc>
          <w:tcPr>
            <w:tcW w:w="4553" w:type="dxa"/>
            <w:shd w:val="clear" w:color="auto" w:fill="auto"/>
            <w:vAlign w:val="center"/>
          </w:tcPr>
          <w:p w14:paraId="24570F07" w14:textId="050B7541" w:rsidR="002F71C7" w:rsidRPr="00285F52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85F52">
              <w:rPr>
                <w:rFonts w:ascii="Arial" w:hAnsi="Arial" w:cs="Arial"/>
                <w:sz w:val="20"/>
                <w:szCs w:val="20"/>
              </w:rPr>
              <w:t>€ 325,-</w:t>
            </w:r>
          </w:p>
        </w:tc>
      </w:tr>
      <w:tr w:rsidR="002F71C7" w:rsidRPr="00F24223" w14:paraId="369F6A26" w14:textId="77777777" w:rsidTr="00461877">
        <w:trPr>
          <w:trHeight w:val="407"/>
        </w:trPr>
        <w:tc>
          <w:tcPr>
            <w:tcW w:w="4553" w:type="dxa"/>
            <w:shd w:val="clear" w:color="auto" w:fill="F2F2F2" w:themeFill="background1" w:themeFillShade="F2"/>
            <w:vAlign w:val="center"/>
          </w:tcPr>
          <w:p w14:paraId="7CEDEAF6" w14:textId="57652C10" w:rsidR="002F71C7" w:rsidRPr="00285F52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85F52">
              <w:rPr>
                <w:rFonts w:ascii="Arial" w:hAnsi="Arial" w:cs="Arial"/>
                <w:sz w:val="20"/>
                <w:szCs w:val="20"/>
              </w:rPr>
              <w:t>• Groupage</w:t>
            </w:r>
          </w:p>
        </w:tc>
        <w:tc>
          <w:tcPr>
            <w:tcW w:w="4553" w:type="dxa"/>
            <w:shd w:val="clear" w:color="auto" w:fill="F2F2F2" w:themeFill="background1" w:themeFillShade="F2"/>
            <w:vAlign w:val="center"/>
          </w:tcPr>
          <w:p w14:paraId="4E5BE650" w14:textId="273D4F61" w:rsidR="002F71C7" w:rsidRPr="00285F52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85F52">
              <w:rPr>
                <w:rFonts w:ascii="Arial" w:hAnsi="Arial" w:cs="Arial"/>
                <w:sz w:val="20"/>
                <w:szCs w:val="20"/>
              </w:rPr>
              <w:t>€ 24,- per cbm (min.€ 85,-)</w:t>
            </w:r>
          </w:p>
        </w:tc>
      </w:tr>
      <w:tr w:rsidR="002F71C7" w:rsidRPr="00F24223" w14:paraId="53619A4E" w14:textId="77777777" w:rsidTr="00461877">
        <w:trPr>
          <w:trHeight w:val="407"/>
        </w:trPr>
        <w:tc>
          <w:tcPr>
            <w:tcW w:w="4553" w:type="dxa"/>
            <w:shd w:val="clear" w:color="auto" w:fill="auto"/>
            <w:vAlign w:val="center"/>
          </w:tcPr>
          <w:p w14:paraId="1CB7FA8A" w14:textId="5F58337C" w:rsidR="002F71C7" w:rsidRPr="00285F52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85F52">
              <w:rPr>
                <w:rFonts w:ascii="Arial" w:hAnsi="Arial" w:cs="Arial"/>
                <w:sz w:val="20"/>
                <w:szCs w:val="20"/>
              </w:rPr>
              <w:t>• Airline handling fees</w:t>
            </w:r>
          </w:p>
        </w:tc>
        <w:tc>
          <w:tcPr>
            <w:tcW w:w="4553" w:type="dxa"/>
            <w:shd w:val="clear" w:color="auto" w:fill="auto"/>
            <w:vAlign w:val="center"/>
          </w:tcPr>
          <w:p w14:paraId="59134597" w14:textId="761B0CDC" w:rsidR="002F71C7" w:rsidRPr="00285F52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85F52">
              <w:rPr>
                <w:rFonts w:ascii="Arial" w:hAnsi="Arial" w:cs="Arial"/>
                <w:sz w:val="20"/>
                <w:szCs w:val="20"/>
              </w:rPr>
              <w:t>€ 285,- per consignment</w:t>
            </w:r>
          </w:p>
        </w:tc>
      </w:tr>
      <w:tr w:rsidR="002F71C7" w:rsidRPr="00F24223" w14:paraId="2B0F1D9E" w14:textId="77777777" w:rsidTr="00461877">
        <w:trPr>
          <w:trHeight w:val="407"/>
        </w:trPr>
        <w:tc>
          <w:tcPr>
            <w:tcW w:w="4553" w:type="dxa"/>
            <w:shd w:val="clear" w:color="auto" w:fill="F2F2F2" w:themeFill="background1" w:themeFillShade="F2"/>
            <w:vAlign w:val="center"/>
          </w:tcPr>
          <w:p w14:paraId="6269841E" w14:textId="55BBF56F" w:rsidR="002F71C7" w:rsidRPr="00285F52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85F52">
              <w:rPr>
                <w:rFonts w:ascii="Arial" w:hAnsi="Arial" w:cs="Arial"/>
                <w:sz w:val="20"/>
                <w:szCs w:val="20"/>
              </w:rPr>
              <w:t>• LCL</w:t>
            </w:r>
          </w:p>
        </w:tc>
        <w:tc>
          <w:tcPr>
            <w:tcW w:w="4553" w:type="dxa"/>
            <w:shd w:val="clear" w:color="auto" w:fill="F2F2F2" w:themeFill="background1" w:themeFillShade="F2"/>
            <w:vAlign w:val="center"/>
          </w:tcPr>
          <w:p w14:paraId="04FE4E51" w14:textId="3326AC79" w:rsidR="002F71C7" w:rsidRPr="00285F52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85F52">
              <w:rPr>
                <w:rFonts w:ascii="Arial" w:hAnsi="Arial" w:cs="Arial"/>
                <w:sz w:val="20"/>
                <w:szCs w:val="20"/>
              </w:rPr>
              <w:t>€ 85 - € 110 per cbm (min 3cbm)</w:t>
            </w:r>
          </w:p>
        </w:tc>
      </w:tr>
      <w:tr w:rsidR="002F71C7" w:rsidRPr="00F24223" w14:paraId="3E22AAD3" w14:textId="77777777" w:rsidTr="00461877">
        <w:trPr>
          <w:trHeight w:val="407"/>
        </w:trPr>
        <w:tc>
          <w:tcPr>
            <w:tcW w:w="4553" w:type="dxa"/>
            <w:shd w:val="clear" w:color="auto" w:fill="auto"/>
            <w:vAlign w:val="center"/>
          </w:tcPr>
          <w:p w14:paraId="7DF005F8" w14:textId="26C397EA" w:rsidR="002F71C7" w:rsidRPr="00285F52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85F52">
              <w:rPr>
                <w:rFonts w:ascii="Arial" w:hAnsi="Arial" w:cs="Arial"/>
                <w:sz w:val="20"/>
                <w:szCs w:val="20"/>
              </w:rPr>
              <w:t>• IMO shipment per container</w:t>
            </w:r>
          </w:p>
        </w:tc>
        <w:tc>
          <w:tcPr>
            <w:tcW w:w="4553" w:type="dxa"/>
            <w:shd w:val="clear" w:color="auto" w:fill="auto"/>
            <w:vAlign w:val="center"/>
          </w:tcPr>
          <w:p w14:paraId="7C21F78C" w14:textId="717CC619" w:rsidR="002F71C7" w:rsidRPr="00285F52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85F52">
              <w:rPr>
                <w:rFonts w:ascii="Arial" w:hAnsi="Arial" w:cs="Arial"/>
                <w:sz w:val="20"/>
                <w:szCs w:val="20"/>
              </w:rPr>
              <w:t>€ 85,- + € 45,- ADR trucking</w:t>
            </w:r>
          </w:p>
        </w:tc>
      </w:tr>
      <w:tr w:rsidR="002F71C7" w:rsidRPr="00285F52" w14:paraId="79D6B563" w14:textId="77777777" w:rsidTr="00461877">
        <w:trPr>
          <w:trHeight w:val="407"/>
        </w:trPr>
        <w:tc>
          <w:tcPr>
            <w:tcW w:w="9107" w:type="dxa"/>
            <w:gridSpan w:val="2"/>
            <w:shd w:val="clear" w:color="auto" w:fill="auto"/>
            <w:vAlign w:val="center"/>
          </w:tcPr>
          <w:p w14:paraId="483023B5" w14:textId="7F57F72A" w:rsidR="002F71C7" w:rsidRPr="00285F52" w:rsidRDefault="002F71C7" w:rsidP="00D56E7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85F5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Please notice these rates exclude Port Security/Carrier, Admin &amp; Documentation.</w:t>
            </w:r>
          </w:p>
        </w:tc>
      </w:tr>
    </w:tbl>
    <w:p w14:paraId="0FEDD2FF" w14:textId="002E8F02" w:rsidR="002F71C7" w:rsidRPr="00F24223" w:rsidRDefault="002F71C7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eGrid"/>
        <w:tblW w:w="9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4734"/>
      </w:tblGrid>
      <w:tr w:rsidR="002F71C7" w:rsidRPr="00F24223" w14:paraId="11F34784" w14:textId="77777777" w:rsidTr="00461877">
        <w:trPr>
          <w:trHeight w:val="1534"/>
        </w:trPr>
        <w:tc>
          <w:tcPr>
            <w:tcW w:w="9467" w:type="dxa"/>
            <w:gridSpan w:val="2"/>
            <w:shd w:val="clear" w:color="auto" w:fill="auto"/>
            <w:vAlign w:val="center"/>
          </w:tcPr>
          <w:p w14:paraId="6EBE348F" w14:textId="55C1E20A" w:rsidR="002F71C7" w:rsidRPr="00285F52" w:rsidRDefault="002F71C7" w:rsidP="00D56E7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85F52">
              <w:rPr>
                <w:rFonts w:ascii="Arial" w:hAnsi="Arial" w:cs="Arial"/>
                <w:color w:val="660000"/>
                <w:sz w:val="32"/>
                <w:szCs w:val="32"/>
              </w:rPr>
              <w:t>Storage</w:t>
            </w:r>
          </w:p>
        </w:tc>
      </w:tr>
      <w:tr w:rsidR="002F71C7" w:rsidRPr="00F24223" w14:paraId="476041B6" w14:textId="77777777" w:rsidTr="00461877">
        <w:trPr>
          <w:trHeight w:val="854"/>
        </w:trPr>
        <w:tc>
          <w:tcPr>
            <w:tcW w:w="4733" w:type="dxa"/>
            <w:shd w:val="clear" w:color="auto" w:fill="FFFFFF" w:themeFill="background1"/>
            <w:vAlign w:val="center"/>
          </w:tcPr>
          <w:p w14:paraId="6C333B75" w14:textId="37F865BE" w:rsidR="002F71C7" w:rsidRPr="00285F52" w:rsidRDefault="002F71C7" w:rsidP="002F71C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• FCL storage handling (</w:t>
            </w:r>
            <w:proofErr w:type="spellStart"/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>in+out</w:t>
            </w:r>
            <w:proofErr w:type="spellEnd"/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>, one fee)</w:t>
            </w:r>
          </w:p>
        </w:tc>
        <w:tc>
          <w:tcPr>
            <w:tcW w:w="4734" w:type="dxa"/>
            <w:shd w:val="clear" w:color="auto" w:fill="FFFFFF" w:themeFill="background1"/>
            <w:vAlign w:val="center"/>
          </w:tcPr>
          <w:p w14:paraId="047CEB6C" w14:textId="04CA8F68" w:rsidR="002F71C7" w:rsidRPr="00285F52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85F52">
              <w:rPr>
                <w:rFonts w:ascii="Arial" w:hAnsi="Arial" w:cs="Arial"/>
                <w:sz w:val="20"/>
                <w:szCs w:val="20"/>
              </w:rPr>
              <w:t>20’ € 365,-</w:t>
            </w:r>
          </w:p>
        </w:tc>
      </w:tr>
      <w:tr w:rsidR="00776AFA" w:rsidRPr="00F24223" w14:paraId="1F66B428" w14:textId="77777777" w:rsidTr="00461877">
        <w:trPr>
          <w:trHeight w:val="854"/>
        </w:trPr>
        <w:tc>
          <w:tcPr>
            <w:tcW w:w="4733" w:type="dxa"/>
            <w:shd w:val="clear" w:color="auto" w:fill="F2F2F2" w:themeFill="background1" w:themeFillShade="F2"/>
            <w:vAlign w:val="center"/>
          </w:tcPr>
          <w:p w14:paraId="52C5B4CA" w14:textId="70EEAE8B" w:rsidR="002F71C7" w:rsidRPr="00285F52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85F52">
              <w:rPr>
                <w:rFonts w:ascii="Arial" w:hAnsi="Arial" w:cs="Arial"/>
                <w:sz w:val="20"/>
                <w:szCs w:val="20"/>
              </w:rPr>
              <w:t>• FCL storage</w:t>
            </w:r>
          </w:p>
        </w:tc>
        <w:tc>
          <w:tcPr>
            <w:tcW w:w="4734" w:type="dxa"/>
            <w:shd w:val="clear" w:color="auto" w:fill="F2F2F2" w:themeFill="background1" w:themeFillShade="F2"/>
            <w:vAlign w:val="center"/>
          </w:tcPr>
          <w:p w14:paraId="05B582C7" w14:textId="3F06DD7A" w:rsidR="002F71C7" w:rsidRPr="00285F52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85F52">
              <w:rPr>
                <w:rFonts w:ascii="Arial" w:hAnsi="Arial" w:cs="Arial"/>
                <w:sz w:val="20"/>
                <w:szCs w:val="20"/>
              </w:rPr>
              <w:t>20’ € 60,- / week</w:t>
            </w:r>
          </w:p>
        </w:tc>
      </w:tr>
      <w:tr w:rsidR="002F71C7" w:rsidRPr="00F24223" w14:paraId="052B5306" w14:textId="77777777" w:rsidTr="00461877">
        <w:trPr>
          <w:trHeight w:val="854"/>
        </w:trPr>
        <w:tc>
          <w:tcPr>
            <w:tcW w:w="4733" w:type="dxa"/>
            <w:shd w:val="clear" w:color="auto" w:fill="FFFFFF" w:themeFill="background1"/>
            <w:vAlign w:val="center"/>
          </w:tcPr>
          <w:p w14:paraId="421A2E49" w14:textId="2D8D2062" w:rsidR="002F71C7" w:rsidRPr="00285F52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85F52">
              <w:rPr>
                <w:rFonts w:ascii="Arial" w:hAnsi="Arial" w:cs="Arial"/>
                <w:sz w:val="20"/>
                <w:szCs w:val="20"/>
              </w:rPr>
              <w:t>• Car</w:t>
            </w:r>
          </w:p>
        </w:tc>
        <w:tc>
          <w:tcPr>
            <w:tcW w:w="4734" w:type="dxa"/>
            <w:shd w:val="clear" w:color="auto" w:fill="FFFFFF" w:themeFill="background1"/>
            <w:vAlign w:val="center"/>
          </w:tcPr>
          <w:p w14:paraId="016E7280" w14:textId="07173D42" w:rsidR="002F71C7" w:rsidRPr="00285F52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85F52">
              <w:rPr>
                <w:rFonts w:ascii="Arial" w:hAnsi="Arial" w:cs="Arial"/>
                <w:sz w:val="20"/>
                <w:szCs w:val="20"/>
              </w:rPr>
              <w:t>€ 60,- per week</w:t>
            </w:r>
          </w:p>
        </w:tc>
      </w:tr>
      <w:tr w:rsidR="002F71C7" w:rsidRPr="00F24223" w14:paraId="522D88B9" w14:textId="77777777" w:rsidTr="00461877">
        <w:trPr>
          <w:trHeight w:val="854"/>
        </w:trPr>
        <w:tc>
          <w:tcPr>
            <w:tcW w:w="4733" w:type="dxa"/>
            <w:shd w:val="clear" w:color="auto" w:fill="F2F2F2" w:themeFill="background1" w:themeFillShade="F2"/>
            <w:vAlign w:val="center"/>
          </w:tcPr>
          <w:p w14:paraId="6A1CBB56" w14:textId="5BA9AAD6" w:rsidR="002F71C7" w:rsidRPr="00285F52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85F52">
              <w:rPr>
                <w:rFonts w:ascii="Arial" w:hAnsi="Arial" w:cs="Arial"/>
                <w:sz w:val="20"/>
                <w:szCs w:val="20"/>
              </w:rPr>
              <w:t>• Motor Cycle/Jet Skis</w:t>
            </w:r>
          </w:p>
        </w:tc>
        <w:tc>
          <w:tcPr>
            <w:tcW w:w="4734" w:type="dxa"/>
            <w:shd w:val="clear" w:color="auto" w:fill="F2F2F2" w:themeFill="background1" w:themeFillShade="F2"/>
            <w:vAlign w:val="center"/>
          </w:tcPr>
          <w:p w14:paraId="6B4BB361" w14:textId="07D44186" w:rsidR="002F71C7" w:rsidRPr="00285F52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85F52">
              <w:rPr>
                <w:rFonts w:ascii="Arial" w:hAnsi="Arial" w:cs="Arial"/>
                <w:sz w:val="20"/>
                <w:szCs w:val="20"/>
              </w:rPr>
              <w:t>€ 30,- / week</w:t>
            </w:r>
          </w:p>
        </w:tc>
      </w:tr>
      <w:tr w:rsidR="002F71C7" w:rsidRPr="00F24223" w14:paraId="0F5810ED" w14:textId="77777777" w:rsidTr="00461877">
        <w:trPr>
          <w:trHeight w:val="854"/>
        </w:trPr>
        <w:tc>
          <w:tcPr>
            <w:tcW w:w="4733" w:type="dxa"/>
            <w:shd w:val="clear" w:color="auto" w:fill="FFFFFF" w:themeFill="background1"/>
            <w:vAlign w:val="center"/>
          </w:tcPr>
          <w:p w14:paraId="37E2FE0B" w14:textId="3AC3689D" w:rsidR="002F71C7" w:rsidRPr="00285F52" w:rsidRDefault="002F71C7" w:rsidP="002F71C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>• Groupage/ Baggage Storage handling (one off fee) </w:t>
            </w:r>
          </w:p>
        </w:tc>
        <w:tc>
          <w:tcPr>
            <w:tcW w:w="4734" w:type="dxa"/>
            <w:shd w:val="clear" w:color="auto" w:fill="FFFFFF" w:themeFill="background1"/>
            <w:vAlign w:val="center"/>
          </w:tcPr>
          <w:p w14:paraId="1A38C7DC" w14:textId="2E776860" w:rsidR="002F71C7" w:rsidRPr="00285F52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85F52">
              <w:rPr>
                <w:rFonts w:ascii="Arial" w:hAnsi="Arial" w:cs="Arial"/>
                <w:sz w:val="20"/>
                <w:szCs w:val="20"/>
              </w:rPr>
              <w:t>€ 12,- per cbm (min € 35,-)</w:t>
            </w:r>
          </w:p>
        </w:tc>
      </w:tr>
      <w:tr w:rsidR="002F71C7" w:rsidRPr="00F24223" w14:paraId="57FFC69B" w14:textId="77777777" w:rsidTr="00461877">
        <w:trPr>
          <w:trHeight w:val="854"/>
        </w:trPr>
        <w:tc>
          <w:tcPr>
            <w:tcW w:w="4733" w:type="dxa"/>
            <w:shd w:val="clear" w:color="auto" w:fill="F2F2F2" w:themeFill="background1" w:themeFillShade="F2"/>
            <w:vAlign w:val="center"/>
          </w:tcPr>
          <w:p w14:paraId="6A879D73" w14:textId="7591280C" w:rsidR="002F71C7" w:rsidRPr="00285F52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85F52">
              <w:rPr>
                <w:rFonts w:ascii="Arial" w:hAnsi="Arial" w:cs="Arial"/>
                <w:sz w:val="20"/>
                <w:szCs w:val="20"/>
              </w:rPr>
              <w:t>• Groupage/ Baggage Storage </w:t>
            </w:r>
          </w:p>
        </w:tc>
        <w:tc>
          <w:tcPr>
            <w:tcW w:w="4734" w:type="dxa"/>
            <w:shd w:val="clear" w:color="auto" w:fill="F2F2F2" w:themeFill="background1" w:themeFillShade="F2"/>
            <w:vAlign w:val="center"/>
          </w:tcPr>
          <w:p w14:paraId="6FB042CE" w14:textId="35EBEC70" w:rsidR="002F71C7" w:rsidRPr="00285F52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85F52">
              <w:rPr>
                <w:rFonts w:ascii="Arial" w:hAnsi="Arial" w:cs="Arial"/>
                <w:sz w:val="20"/>
                <w:szCs w:val="20"/>
              </w:rPr>
              <w:t>€ 3,- per cbm / week (min. € 25,)</w:t>
            </w:r>
          </w:p>
        </w:tc>
      </w:tr>
    </w:tbl>
    <w:p w14:paraId="65622E2B" w14:textId="794BC26B" w:rsidR="002F71C7" w:rsidRPr="00F24223" w:rsidRDefault="002F71C7">
      <w:pPr>
        <w:rPr>
          <w:rFonts w:ascii="Arial" w:hAnsi="Arial" w:cs="Arial"/>
          <w:color w:val="FFFFFF" w:themeColor="background1"/>
          <w:lang w:val="en-US"/>
        </w:rPr>
      </w:pPr>
    </w:p>
    <w:p w14:paraId="6A6E87CB" w14:textId="77777777" w:rsidR="00473483" w:rsidRPr="00F24223" w:rsidRDefault="00473483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eGrid"/>
        <w:tblW w:w="9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289"/>
        <w:gridCol w:w="4576"/>
      </w:tblGrid>
      <w:tr w:rsidR="00473483" w:rsidRPr="00F24223" w14:paraId="451FEE25" w14:textId="77777777" w:rsidTr="00461877">
        <w:trPr>
          <w:trHeight w:val="730"/>
        </w:trPr>
        <w:tc>
          <w:tcPr>
            <w:tcW w:w="9152" w:type="dxa"/>
            <w:gridSpan w:val="3"/>
            <w:shd w:val="clear" w:color="auto" w:fill="auto"/>
            <w:vAlign w:val="center"/>
          </w:tcPr>
          <w:p w14:paraId="45F0E221" w14:textId="5970566A" w:rsidR="00473483" w:rsidRPr="00285F52" w:rsidRDefault="00473483" w:rsidP="00D56E7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85F52">
              <w:rPr>
                <w:rFonts w:ascii="Arial" w:hAnsi="Arial" w:cs="Arial"/>
                <w:color w:val="660000"/>
                <w:sz w:val="32"/>
                <w:szCs w:val="32"/>
              </w:rPr>
              <w:t>Other Charges</w:t>
            </w:r>
          </w:p>
        </w:tc>
      </w:tr>
      <w:tr w:rsidR="00473483" w:rsidRPr="00F24223" w14:paraId="672D1F3F" w14:textId="77777777" w:rsidTr="00461877">
        <w:trPr>
          <w:trHeight w:val="406"/>
        </w:trPr>
        <w:tc>
          <w:tcPr>
            <w:tcW w:w="4576" w:type="dxa"/>
            <w:gridSpan w:val="2"/>
            <w:shd w:val="clear" w:color="auto" w:fill="FFFFFF" w:themeFill="background1"/>
            <w:vAlign w:val="center"/>
          </w:tcPr>
          <w:p w14:paraId="74FFD954" w14:textId="6075DDD3" w:rsidR="00473483" w:rsidRPr="00285F52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285F52">
              <w:rPr>
                <w:rFonts w:ascii="Arial" w:hAnsi="Arial" w:cs="Arial"/>
                <w:sz w:val="20"/>
                <w:szCs w:val="20"/>
              </w:rPr>
              <w:t>• Uplift consignment Left Bank </w:t>
            </w:r>
          </w:p>
        </w:tc>
        <w:tc>
          <w:tcPr>
            <w:tcW w:w="4576" w:type="dxa"/>
            <w:shd w:val="clear" w:color="auto" w:fill="FFFFFF" w:themeFill="background1"/>
            <w:vAlign w:val="center"/>
          </w:tcPr>
          <w:p w14:paraId="16416E32" w14:textId="592CEACC" w:rsidR="00473483" w:rsidRPr="00285F52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285F52">
              <w:rPr>
                <w:rFonts w:ascii="Arial" w:hAnsi="Arial" w:cs="Arial"/>
                <w:sz w:val="20"/>
                <w:szCs w:val="20"/>
              </w:rPr>
              <w:t>€ 85</w:t>
            </w:r>
          </w:p>
        </w:tc>
      </w:tr>
      <w:tr w:rsidR="00776AFA" w:rsidRPr="00285F52" w14:paraId="0BD00B19" w14:textId="77777777" w:rsidTr="00461877">
        <w:trPr>
          <w:trHeight w:val="406"/>
        </w:trPr>
        <w:tc>
          <w:tcPr>
            <w:tcW w:w="4576" w:type="dxa"/>
            <w:gridSpan w:val="2"/>
            <w:shd w:val="clear" w:color="auto" w:fill="F2F2F2" w:themeFill="background1" w:themeFillShade="F2"/>
            <w:vAlign w:val="center"/>
          </w:tcPr>
          <w:p w14:paraId="49149EBC" w14:textId="080FF1D3" w:rsidR="00473483" w:rsidRPr="00285F52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285F52">
              <w:rPr>
                <w:rFonts w:ascii="Arial" w:hAnsi="Arial" w:cs="Arial"/>
                <w:sz w:val="20"/>
                <w:szCs w:val="20"/>
              </w:rPr>
              <w:t>• Stair carry / long distance</w:t>
            </w:r>
          </w:p>
        </w:tc>
        <w:tc>
          <w:tcPr>
            <w:tcW w:w="4576" w:type="dxa"/>
            <w:shd w:val="clear" w:color="auto" w:fill="F2F2F2" w:themeFill="background1" w:themeFillShade="F2"/>
            <w:vAlign w:val="center"/>
          </w:tcPr>
          <w:p w14:paraId="371A6CE3" w14:textId="38E7CB5D" w:rsidR="00473483" w:rsidRPr="00285F52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 xml:space="preserve">€ </w:t>
            </w:r>
            <w:proofErr w:type="gramStart"/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>15,-</w:t>
            </w:r>
            <w:proofErr w:type="gramEnd"/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>cbm</w:t>
            </w:r>
            <w:proofErr w:type="spellEnd"/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br/>
              <w:t>(more than 10 steps or 25mtr walk).</w:t>
            </w:r>
          </w:p>
        </w:tc>
      </w:tr>
      <w:tr w:rsidR="00473483" w:rsidRPr="00285F52" w14:paraId="5E9115F6" w14:textId="77777777" w:rsidTr="00461877">
        <w:trPr>
          <w:trHeight w:val="406"/>
        </w:trPr>
        <w:tc>
          <w:tcPr>
            <w:tcW w:w="4576" w:type="dxa"/>
            <w:gridSpan w:val="2"/>
            <w:shd w:val="clear" w:color="auto" w:fill="FFFFFF" w:themeFill="background1"/>
            <w:vAlign w:val="center"/>
          </w:tcPr>
          <w:p w14:paraId="47466E43" w14:textId="77024412" w:rsidR="00473483" w:rsidRPr="00285F52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285F52">
              <w:rPr>
                <w:rFonts w:ascii="Arial" w:hAnsi="Arial" w:cs="Arial"/>
                <w:sz w:val="20"/>
                <w:szCs w:val="20"/>
              </w:rPr>
              <w:t>• Elevator surcharge</w:t>
            </w:r>
          </w:p>
        </w:tc>
        <w:tc>
          <w:tcPr>
            <w:tcW w:w="4576" w:type="dxa"/>
            <w:shd w:val="clear" w:color="auto" w:fill="FFFFFF" w:themeFill="background1"/>
            <w:vAlign w:val="center"/>
          </w:tcPr>
          <w:p w14:paraId="7400D24F" w14:textId="32A44783" w:rsidR="00473483" w:rsidRPr="00285F52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 xml:space="preserve">€ </w:t>
            </w:r>
            <w:proofErr w:type="gramStart"/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>240,-</w:t>
            </w:r>
            <w:proofErr w:type="gramEnd"/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 xml:space="preserve"> flat, per day/per address </w:t>
            </w:r>
            <w:proofErr w:type="spellStart"/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>upto</w:t>
            </w:r>
            <w:proofErr w:type="spellEnd"/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 xml:space="preserve"> 4th floor (5th floor US standard), higher levels on request.</w:t>
            </w:r>
          </w:p>
        </w:tc>
      </w:tr>
      <w:tr w:rsidR="00473483" w:rsidRPr="00285F52" w14:paraId="0FDD0467" w14:textId="77777777" w:rsidTr="00461877">
        <w:trPr>
          <w:trHeight w:val="406"/>
        </w:trPr>
        <w:tc>
          <w:tcPr>
            <w:tcW w:w="4576" w:type="dxa"/>
            <w:gridSpan w:val="2"/>
            <w:shd w:val="clear" w:color="auto" w:fill="F2F2F2" w:themeFill="background1" w:themeFillShade="F2"/>
            <w:vAlign w:val="center"/>
          </w:tcPr>
          <w:p w14:paraId="7F04628B" w14:textId="1C58A361" w:rsidR="00473483" w:rsidRPr="00285F52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285F52">
              <w:rPr>
                <w:rFonts w:ascii="Arial" w:hAnsi="Arial" w:cs="Arial"/>
                <w:sz w:val="20"/>
                <w:szCs w:val="20"/>
              </w:rPr>
              <w:t>• Parking</w:t>
            </w:r>
          </w:p>
        </w:tc>
        <w:tc>
          <w:tcPr>
            <w:tcW w:w="4576" w:type="dxa"/>
            <w:shd w:val="clear" w:color="auto" w:fill="F2F2F2" w:themeFill="background1" w:themeFillShade="F2"/>
            <w:vAlign w:val="center"/>
          </w:tcPr>
          <w:p w14:paraId="66456914" w14:textId="4B53A9FD" w:rsidR="00473483" w:rsidRPr="00285F52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 xml:space="preserve">€ </w:t>
            </w:r>
            <w:proofErr w:type="gramStart"/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>220,-</w:t>
            </w:r>
            <w:proofErr w:type="gramEnd"/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 xml:space="preserve"> euro per address (5 working days reservation)</w:t>
            </w:r>
          </w:p>
        </w:tc>
      </w:tr>
      <w:tr w:rsidR="00473483" w:rsidRPr="00285F52" w14:paraId="154E9B2A" w14:textId="77777777" w:rsidTr="00461877">
        <w:trPr>
          <w:trHeight w:val="406"/>
        </w:trPr>
        <w:tc>
          <w:tcPr>
            <w:tcW w:w="2287" w:type="dxa"/>
            <w:shd w:val="clear" w:color="auto" w:fill="FFFFFF" w:themeFill="background1"/>
            <w:vAlign w:val="center"/>
          </w:tcPr>
          <w:p w14:paraId="760ECC61" w14:textId="77777777" w:rsidR="00473483" w:rsidRPr="00285F52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285F52">
              <w:rPr>
                <w:rFonts w:ascii="Arial" w:hAnsi="Arial" w:cs="Arial"/>
                <w:sz w:val="20"/>
                <w:szCs w:val="20"/>
              </w:rPr>
              <w:t>• Pianos</w:t>
            </w:r>
          </w:p>
        </w:tc>
        <w:tc>
          <w:tcPr>
            <w:tcW w:w="2288" w:type="dxa"/>
            <w:shd w:val="clear" w:color="auto" w:fill="FFFFFF" w:themeFill="background1"/>
            <w:vAlign w:val="center"/>
          </w:tcPr>
          <w:p w14:paraId="2CFE989E" w14:textId="75DB2323" w:rsidR="00473483" w:rsidRPr="00285F52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285F5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nl-NL"/>
              </w:rPr>
              <w:t>Upright:</w:t>
            </w:r>
            <w:r w:rsidRPr="00285F5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nl-NL"/>
              </w:rPr>
              <w:br/>
              <w:t>Baby Grand:</w:t>
            </w:r>
            <w:r w:rsidRPr="00285F5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nl-NL"/>
              </w:rPr>
              <w:br/>
              <w:t>Grand:</w:t>
            </w:r>
          </w:p>
        </w:tc>
        <w:tc>
          <w:tcPr>
            <w:tcW w:w="4576" w:type="dxa"/>
            <w:shd w:val="clear" w:color="auto" w:fill="FFFFFF" w:themeFill="background1"/>
            <w:vAlign w:val="center"/>
          </w:tcPr>
          <w:p w14:paraId="3E31BDE4" w14:textId="39EFAECE" w:rsidR="00473483" w:rsidRPr="00285F52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 xml:space="preserve">€ </w:t>
            </w:r>
            <w:proofErr w:type="gramStart"/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>200,-</w:t>
            </w:r>
            <w:proofErr w:type="gramEnd"/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br/>
              <w:t>€ 475,- </w:t>
            </w: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br/>
              <w:t>€ 475,- base on single level delivery</w:t>
            </w:r>
          </w:p>
        </w:tc>
      </w:tr>
      <w:tr w:rsidR="00473483" w:rsidRPr="00285F52" w14:paraId="31B3D5DC" w14:textId="77777777" w:rsidTr="00461877">
        <w:trPr>
          <w:trHeight w:val="406"/>
        </w:trPr>
        <w:tc>
          <w:tcPr>
            <w:tcW w:w="4576" w:type="dxa"/>
            <w:gridSpan w:val="2"/>
            <w:shd w:val="clear" w:color="auto" w:fill="F2F2F2" w:themeFill="background1" w:themeFillShade="F2"/>
            <w:vAlign w:val="center"/>
          </w:tcPr>
          <w:p w14:paraId="03A34ABE" w14:textId="4DA403F2" w:rsidR="00473483" w:rsidRPr="00285F52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>• Disposal of crates or lift vans </w:t>
            </w:r>
          </w:p>
        </w:tc>
        <w:tc>
          <w:tcPr>
            <w:tcW w:w="4576" w:type="dxa"/>
            <w:shd w:val="clear" w:color="auto" w:fill="F2F2F2" w:themeFill="background1" w:themeFillShade="F2"/>
            <w:vAlign w:val="center"/>
          </w:tcPr>
          <w:p w14:paraId="2A76FC25" w14:textId="123AEE3B" w:rsidR="00473483" w:rsidRPr="00285F52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 xml:space="preserve">€ </w:t>
            </w:r>
            <w:proofErr w:type="gramStart"/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>25,-</w:t>
            </w:r>
            <w:proofErr w:type="gramEnd"/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 xml:space="preserve"> per crate, or per </w:t>
            </w:r>
            <w:proofErr w:type="spellStart"/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>cbm</w:t>
            </w:r>
            <w:proofErr w:type="spellEnd"/>
          </w:p>
        </w:tc>
      </w:tr>
      <w:tr w:rsidR="00473483" w:rsidRPr="00F24223" w14:paraId="3970DF53" w14:textId="77777777" w:rsidTr="00461877">
        <w:trPr>
          <w:trHeight w:val="406"/>
        </w:trPr>
        <w:tc>
          <w:tcPr>
            <w:tcW w:w="4576" w:type="dxa"/>
            <w:gridSpan w:val="2"/>
            <w:shd w:val="clear" w:color="auto" w:fill="FFFFFF" w:themeFill="background1"/>
            <w:vAlign w:val="center"/>
          </w:tcPr>
          <w:p w14:paraId="6E772494" w14:textId="2838270C" w:rsidR="00473483" w:rsidRPr="00285F52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>• Handyman (min 2 men) for IKEA and or lusters, paintings </w:t>
            </w:r>
          </w:p>
        </w:tc>
        <w:tc>
          <w:tcPr>
            <w:tcW w:w="4576" w:type="dxa"/>
            <w:shd w:val="clear" w:color="auto" w:fill="FFFFFF" w:themeFill="background1"/>
            <w:vAlign w:val="center"/>
          </w:tcPr>
          <w:p w14:paraId="6BC32BB6" w14:textId="79D1F7D7" w:rsidR="00473483" w:rsidRPr="00285F52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285F52">
              <w:rPr>
                <w:rFonts w:ascii="Arial" w:hAnsi="Arial" w:cs="Arial"/>
                <w:sz w:val="20"/>
                <w:szCs w:val="20"/>
              </w:rPr>
              <w:t>€ 45,- per hour (min. 4 hours).</w:t>
            </w:r>
          </w:p>
        </w:tc>
      </w:tr>
      <w:tr w:rsidR="00473483" w:rsidRPr="00F24223" w14:paraId="698D1FDE" w14:textId="77777777" w:rsidTr="00461877">
        <w:trPr>
          <w:trHeight w:val="406"/>
        </w:trPr>
        <w:tc>
          <w:tcPr>
            <w:tcW w:w="4576" w:type="dxa"/>
            <w:gridSpan w:val="2"/>
            <w:shd w:val="clear" w:color="auto" w:fill="F2F2F2" w:themeFill="background1" w:themeFillShade="F2"/>
            <w:vAlign w:val="center"/>
          </w:tcPr>
          <w:p w14:paraId="3A3456E2" w14:textId="0D3EB075" w:rsidR="00473483" w:rsidRPr="00285F52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>• Delivery of cars and vehicles by tow truck </w:t>
            </w:r>
          </w:p>
        </w:tc>
        <w:tc>
          <w:tcPr>
            <w:tcW w:w="4576" w:type="dxa"/>
            <w:shd w:val="clear" w:color="auto" w:fill="F2F2F2" w:themeFill="background1" w:themeFillShade="F2"/>
            <w:vAlign w:val="center"/>
          </w:tcPr>
          <w:p w14:paraId="04F5ECE1" w14:textId="071DEBF8" w:rsidR="00473483" w:rsidRPr="00285F52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285F52">
              <w:rPr>
                <w:rFonts w:ascii="Arial" w:hAnsi="Arial" w:cs="Arial"/>
                <w:sz w:val="20"/>
                <w:szCs w:val="20"/>
              </w:rPr>
              <w:t>€ 450,-</w:t>
            </w:r>
          </w:p>
        </w:tc>
      </w:tr>
    </w:tbl>
    <w:p w14:paraId="72804D04" w14:textId="31E85D14" w:rsidR="00473483" w:rsidRDefault="00473483">
      <w:pPr>
        <w:rPr>
          <w:rFonts w:ascii="Arial" w:hAnsi="Arial" w:cs="Arial"/>
          <w:color w:val="FFFFFF" w:themeColor="background1"/>
          <w:lang w:val="en-US"/>
        </w:rPr>
      </w:pPr>
    </w:p>
    <w:p w14:paraId="3A479A3D" w14:textId="77777777" w:rsidR="00285F52" w:rsidRPr="00F24223" w:rsidRDefault="00285F52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73483" w:rsidRPr="00285F52" w14:paraId="1983271D" w14:textId="77777777" w:rsidTr="00776AFA">
        <w:trPr>
          <w:trHeight w:val="1130"/>
        </w:trPr>
        <w:tc>
          <w:tcPr>
            <w:tcW w:w="9062" w:type="dxa"/>
            <w:shd w:val="clear" w:color="auto" w:fill="E4A519"/>
            <w:vAlign w:val="center"/>
          </w:tcPr>
          <w:p w14:paraId="7CDBDB90" w14:textId="0CA5061E" w:rsidR="00473483" w:rsidRPr="00F24223" w:rsidRDefault="00473483" w:rsidP="00D56E77">
            <w:pPr>
              <w:rPr>
                <w:rFonts w:ascii="Arial" w:hAnsi="Arial" w:cs="Arial"/>
                <w:color w:val="FFFFFF" w:themeColor="background1"/>
                <w:sz w:val="72"/>
                <w:szCs w:val="72"/>
                <w:lang w:val="en-US"/>
              </w:rPr>
            </w:pPr>
            <w:r w:rsidRPr="00F24223">
              <w:rPr>
                <w:rFonts w:ascii="Arial" w:hAnsi="Arial" w:cs="Arial"/>
                <w:color w:val="FFFFFF" w:themeColor="background1"/>
                <w:lang w:val="en-US"/>
              </w:rPr>
              <w:br w:type="page"/>
            </w:r>
            <w:r w:rsidRPr="00285F52">
              <w:rPr>
                <w:rFonts w:ascii="Arial" w:eastAsia="Times New Roman" w:hAnsi="Arial" w:cs="Arial"/>
                <w:color w:val="FFFFFF"/>
                <w:sz w:val="44"/>
                <w:szCs w:val="44"/>
                <w:bdr w:val="none" w:sz="0" w:space="0" w:color="auto" w:frame="1"/>
                <w:lang w:val="en-US" w:eastAsia="nl-NL"/>
              </w:rPr>
              <w:t xml:space="preserve">Customs Regulations </w:t>
            </w:r>
            <w:proofErr w:type="gramStart"/>
            <w:r w:rsidRPr="00285F52">
              <w:rPr>
                <w:rFonts w:ascii="Arial" w:eastAsia="Times New Roman" w:hAnsi="Arial" w:cs="Arial"/>
                <w:color w:val="FFFFFF"/>
                <w:sz w:val="44"/>
                <w:szCs w:val="44"/>
                <w:bdr w:val="none" w:sz="0" w:space="0" w:color="auto" w:frame="1"/>
                <w:lang w:val="en-US" w:eastAsia="nl-NL"/>
              </w:rPr>
              <w:t>And</w:t>
            </w:r>
            <w:proofErr w:type="gramEnd"/>
            <w:r w:rsidRPr="00285F52">
              <w:rPr>
                <w:rFonts w:ascii="Arial" w:eastAsia="Times New Roman" w:hAnsi="Arial" w:cs="Arial"/>
                <w:color w:val="FFFFFF"/>
                <w:sz w:val="44"/>
                <w:szCs w:val="44"/>
                <w:bdr w:val="none" w:sz="0" w:space="0" w:color="auto" w:frame="1"/>
                <w:lang w:val="en-US" w:eastAsia="nl-NL"/>
              </w:rPr>
              <w:t xml:space="preserve"> Information For Imports For All EU Countries</w:t>
            </w:r>
            <w:r w:rsidRPr="00285F52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  <w:lang w:val="en-US" w:eastAsia="nl-NL"/>
              </w:rPr>
              <w:t> </w:t>
            </w:r>
            <w:r w:rsidRPr="00285F52">
              <w:rPr>
                <w:rFonts w:ascii="Arial" w:eastAsia="Times New Roman" w:hAnsi="Arial" w:cs="Arial"/>
                <w:color w:val="FFFFFF"/>
                <w:sz w:val="22"/>
                <w:szCs w:val="22"/>
                <w:bdr w:val="none" w:sz="0" w:space="0" w:color="auto" w:frame="1"/>
                <w:lang w:val="en-US" w:eastAsia="nl-NL"/>
              </w:rPr>
              <w:t>(Deed of Schengen excl.CH)</w:t>
            </w:r>
          </w:p>
        </w:tc>
      </w:tr>
      <w:tr w:rsidR="00473483" w:rsidRPr="00F24223" w14:paraId="4BDD80CD" w14:textId="77777777" w:rsidTr="00776AFA">
        <w:trPr>
          <w:trHeight w:val="706"/>
        </w:trPr>
        <w:tc>
          <w:tcPr>
            <w:tcW w:w="9062" w:type="dxa"/>
            <w:shd w:val="clear" w:color="auto" w:fill="auto"/>
            <w:vAlign w:val="center"/>
          </w:tcPr>
          <w:p w14:paraId="6FB69E22" w14:textId="6D85943A" w:rsidR="00473483" w:rsidRPr="00285F52" w:rsidRDefault="00473483" w:rsidP="00D56E7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85F52">
              <w:rPr>
                <w:rFonts w:ascii="Arial" w:eastAsia="Times New Roman" w:hAnsi="Arial" w:cs="Arial"/>
                <w:color w:val="660000"/>
                <w:sz w:val="32"/>
                <w:szCs w:val="32"/>
                <w:bdr w:val="none" w:sz="0" w:space="0" w:color="auto" w:frame="1"/>
                <w:lang w:eastAsia="nl-NL"/>
              </w:rPr>
              <w:t>Personal Documents Required</w:t>
            </w:r>
            <w:r w:rsidRPr="00285F52">
              <w:rPr>
                <w:rFonts w:ascii="Arial" w:hAnsi="Arial" w:cs="Arial"/>
                <w:color w:val="660000"/>
                <w:sz w:val="32"/>
                <w:szCs w:val="32"/>
              </w:rPr>
              <w:t xml:space="preserve"> </w:t>
            </w:r>
          </w:p>
        </w:tc>
      </w:tr>
      <w:tr w:rsidR="00473483" w:rsidRPr="00285F52" w14:paraId="2A14BD49" w14:textId="77777777" w:rsidTr="00F24223">
        <w:trPr>
          <w:trHeight w:val="483"/>
        </w:trPr>
        <w:tc>
          <w:tcPr>
            <w:tcW w:w="9062" w:type="dxa"/>
            <w:shd w:val="clear" w:color="auto" w:fill="auto"/>
            <w:vAlign w:val="center"/>
          </w:tcPr>
          <w:p w14:paraId="1C8EB725" w14:textId="075CADB4" w:rsidR="00473483" w:rsidRPr="00285F52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>• Original Bill of Lading (OBL) / Express Release / Air Waybill (AWB)</w:t>
            </w:r>
          </w:p>
        </w:tc>
      </w:tr>
      <w:tr w:rsidR="00473483" w:rsidRPr="00F24223" w14:paraId="12D51759" w14:textId="77777777" w:rsidTr="00F24223">
        <w:trPr>
          <w:trHeight w:val="433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547475B9" w14:textId="460192A6" w:rsidR="00473483" w:rsidRPr="00285F52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F52">
              <w:rPr>
                <w:rFonts w:ascii="Arial" w:hAnsi="Arial" w:cs="Arial"/>
                <w:sz w:val="20"/>
                <w:szCs w:val="20"/>
              </w:rPr>
              <w:t>• Packing list</w:t>
            </w:r>
          </w:p>
        </w:tc>
      </w:tr>
      <w:tr w:rsidR="00473483" w:rsidRPr="00285F52" w14:paraId="5301C8C1" w14:textId="77777777" w:rsidTr="00F24223">
        <w:trPr>
          <w:trHeight w:val="426"/>
        </w:trPr>
        <w:tc>
          <w:tcPr>
            <w:tcW w:w="9062" w:type="dxa"/>
            <w:shd w:val="clear" w:color="auto" w:fill="auto"/>
            <w:vAlign w:val="center"/>
          </w:tcPr>
          <w:p w14:paraId="13FC597D" w14:textId="4563D680" w:rsidR="00473483" w:rsidRPr="00285F52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>• Color copy of Passport showing photograph and signature</w:t>
            </w:r>
          </w:p>
        </w:tc>
      </w:tr>
      <w:tr w:rsidR="00473483" w:rsidRPr="00285F52" w14:paraId="44B8C437" w14:textId="77777777" w:rsidTr="00776AFA">
        <w:trPr>
          <w:trHeight w:val="695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6513D3FF" w14:textId="79E9CBE3" w:rsidR="00473483" w:rsidRPr="00285F52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• Detailed inventory, valued and signed + declaration that the goods ha</w:t>
            </w:r>
            <w:r w:rsidR="00B27613" w:rsidRPr="00285F52">
              <w:rPr>
                <w:rFonts w:ascii="Arial" w:hAnsi="Arial" w:cs="Arial"/>
                <w:sz w:val="20"/>
                <w:szCs w:val="20"/>
                <w:lang w:val="en-US"/>
              </w:rPr>
              <w:t>ve</w:t>
            </w: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 xml:space="preserve"> been in client</w:t>
            </w:r>
            <w:r w:rsidR="00F24223" w:rsidRPr="00285F52">
              <w:rPr>
                <w:rFonts w:ascii="Arial" w:hAnsi="Arial" w:cs="Arial"/>
                <w:sz w:val="20"/>
                <w:szCs w:val="20"/>
                <w:lang w:val="en-US"/>
              </w:rPr>
              <w:t>’</w:t>
            </w: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>s possession for more than 6 months (by ours).</w:t>
            </w:r>
          </w:p>
        </w:tc>
      </w:tr>
      <w:tr w:rsidR="00473483" w:rsidRPr="00285F52" w14:paraId="1F5B6388" w14:textId="77777777" w:rsidTr="00776AFA">
        <w:trPr>
          <w:trHeight w:val="705"/>
        </w:trPr>
        <w:tc>
          <w:tcPr>
            <w:tcW w:w="9062" w:type="dxa"/>
            <w:shd w:val="clear" w:color="auto" w:fill="auto"/>
            <w:vAlign w:val="center"/>
          </w:tcPr>
          <w:p w14:paraId="2B19FF14" w14:textId="12F73624" w:rsidR="00473483" w:rsidRPr="00285F52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>• Letter of Employment from the origin country stating that the customer has been employed outside the European Union for a period of at least 1 year (by client)</w:t>
            </w:r>
          </w:p>
        </w:tc>
      </w:tr>
      <w:tr w:rsidR="00473483" w:rsidRPr="00285F52" w14:paraId="4065FD9F" w14:textId="77777777" w:rsidTr="00776AFA">
        <w:trPr>
          <w:trHeight w:val="702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543640EF" w14:textId="33968986" w:rsidR="00473483" w:rsidRPr="00285F52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 xml:space="preserve">• Certificate for Free Entry or Visa (for </w:t>
            </w:r>
            <w:r w:rsidR="00B27613" w:rsidRPr="00285F52">
              <w:rPr>
                <w:rFonts w:ascii="Arial" w:hAnsi="Arial" w:cs="Arial"/>
                <w:sz w:val="20"/>
                <w:szCs w:val="20"/>
                <w:lang w:val="en-US"/>
              </w:rPr>
              <w:t>non-EU</w:t>
            </w: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 xml:space="preserve"> citizen, issued by the Embassy or Consulate of the EU country of destination)</w:t>
            </w:r>
          </w:p>
        </w:tc>
      </w:tr>
      <w:tr w:rsidR="00473483" w:rsidRPr="00285F52" w14:paraId="5C08E438" w14:textId="77777777" w:rsidTr="00F24223">
        <w:trPr>
          <w:trHeight w:val="433"/>
        </w:trPr>
        <w:tc>
          <w:tcPr>
            <w:tcW w:w="9062" w:type="dxa"/>
            <w:shd w:val="clear" w:color="auto" w:fill="auto"/>
            <w:vAlign w:val="center"/>
          </w:tcPr>
          <w:p w14:paraId="0685F4B1" w14:textId="51C0714F" w:rsidR="00473483" w:rsidRPr="00285F52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>• Certificate of Residence issued by local EU town hall of EU city of residence (for all citizen)</w:t>
            </w:r>
          </w:p>
        </w:tc>
      </w:tr>
      <w:tr w:rsidR="00473483" w:rsidRPr="00285F52" w14:paraId="4A44F9ED" w14:textId="77777777" w:rsidTr="00F24223">
        <w:trPr>
          <w:trHeight w:val="723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0AA72BB8" w14:textId="5EC7BF56" w:rsidR="00473483" w:rsidRPr="00285F52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>• Certificate of Change of Residence (returning EU citizen only) issued by the local town hall where the client lived prior to departure abroad</w:t>
            </w:r>
          </w:p>
        </w:tc>
      </w:tr>
      <w:tr w:rsidR="00B27613" w:rsidRPr="00F24223" w14:paraId="114C22A0" w14:textId="77777777" w:rsidTr="00776AFA">
        <w:trPr>
          <w:trHeight w:val="706"/>
        </w:trPr>
        <w:tc>
          <w:tcPr>
            <w:tcW w:w="9062" w:type="dxa"/>
            <w:shd w:val="clear" w:color="auto" w:fill="auto"/>
            <w:vAlign w:val="center"/>
          </w:tcPr>
          <w:p w14:paraId="06C010AB" w14:textId="63F74AE8" w:rsidR="00B27613" w:rsidRPr="00285F52" w:rsidRDefault="00B27613" w:rsidP="00D56E7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85F52">
              <w:rPr>
                <w:rFonts w:ascii="Arial" w:hAnsi="Arial" w:cs="Arial"/>
                <w:color w:val="660000"/>
                <w:sz w:val="32"/>
                <w:szCs w:val="32"/>
              </w:rPr>
              <w:t>Specific information</w:t>
            </w:r>
          </w:p>
        </w:tc>
      </w:tr>
      <w:tr w:rsidR="00B27613" w:rsidRPr="00285F52" w14:paraId="00B462F5" w14:textId="77777777" w:rsidTr="00776AFA">
        <w:trPr>
          <w:trHeight w:val="393"/>
        </w:trPr>
        <w:tc>
          <w:tcPr>
            <w:tcW w:w="9062" w:type="dxa"/>
            <w:shd w:val="clear" w:color="auto" w:fill="FFFFFF" w:themeFill="background1"/>
            <w:vAlign w:val="center"/>
          </w:tcPr>
          <w:p w14:paraId="1378146D" w14:textId="3B4B6B03" w:rsidR="00B27613" w:rsidRPr="00285F52" w:rsidRDefault="00B2761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>• The letter of employment from the origin country should include the beginning and ending dates of employment and beginning date of employment in the EU (for non</w:t>
            </w:r>
            <w:r w:rsidR="00F24223" w:rsidRPr="00285F52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>EU</w:t>
            </w:r>
            <w:r w:rsidR="00F24223" w:rsidRPr="00285F52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>citizen only).</w:t>
            </w:r>
          </w:p>
        </w:tc>
      </w:tr>
    </w:tbl>
    <w:p w14:paraId="1104F88E" w14:textId="0963F2EB" w:rsidR="00B27613" w:rsidRPr="00285F52" w:rsidRDefault="00B27613">
      <w:pPr>
        <w:rPr>
          <w:rFonts w:ascii="Arial" w:hAnsi="Arial" w:cs="Arial"/>
          <w:color w:val="FFFFFF" w:themeColor="background1"/>
          <w:sz w:val="20"/>
          <w:szCs w:val="20"/>
          <w:lang w:val="en-US"/>
        </w:rPr>
      </w:pPr>
    </w:p>
    <w:p w14:paraId="6E424457" w14:textId="77777777" w:rsidR="00B27613" w:rsidRPr="00F24223" w:rsidRDefault="00B27613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eGrid"/>
        <w:tblW w:w="9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7"/>
      </w:tblGrid>
      <w:tr w:rsidR="00B27613" w:rsidRPr="00F24223" w14:paraId="68B69DC4" w14:textId="77777777" w:rsidTr="00461877">
        <w:trPr>
          <w:trHeight w:val="759"/>
        </w:trPr>
        <w:tc>
          <w:tcPr>
            <w:tcW w:w="9257" w:type="dxa"/>
            <w:shd w:val="clear" w:color="auto" w:fill="auto"/>
            <w:vAlign w:val="center"/>
          </w:tcPr>
          <w:p w14:paraId="4F9D82FA" w14:textId="5BE9F21D" w:rsidR="00B27613" w:rsidRPr="00285F52" w:rsidRDefault="00B27613" w:rsidP="00D56E7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85F52">
              <w:rPr>
                <w:rFonts w:ascii="Arial" w:eastAsia="Times New Roman" w:hAnsi="Arial" w:cs="Arial"/>
                <w:color w:val="76170A"/>
                <w:sz w:val="32"/>
                <w:szCs w:val="32"/>
                <w:lang w:eastAsia="nl-NL"/>
              </w:rPr>
              <w:t>Cars, Documents Required</w:t>
            </w:r>
          </w:p>
        </w:tc>
      </w:tr>
      <w:tr w:rsidR="00B27613" w:rsidRPr="00285F52" w14:paraId="6AC0AAAF" w14:textId="77777777" w:rsidTr="00461877">
        <w:trPr>
          <w:trHeight w:val="509"/>
        </w:trPr>
        <w:tc>
          <w:tcPr>
            <w:tcW w:w="9257" w:type="dxa"/>
            <w:shd w:val="clear" w:color="auto" w:fill="auto"/>
            <w:vAlign w:val="center"/>
          </w:tcPr>
          <w:p w14:paraId="40CF4617" w14:textId="46260A9F" w:rsidR="00B27613" w:rsidRPr="00285F52" w:rsidRDefault="00B2761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>• Original Registration Card / Export Certificate</w:t>
            </w:r>
          </w:p>
        </w:tc>
      </w:tr>
      <w:tr w:rsidR="00B27613" w:rsidRPr="00285F52" w14:paraId="2AFC08C4" w14:textId="77777777" w:rsidTr="00461877">
        <w:trPr>
          <w:trHeight w:val="417"/>
        </w:trPr>
        <w:tc>
          <w:tcPr>
            <w:tcW w:w="9257" w:type="dxa"/>
            <w:shd w:val="clear" w:color="auto" w:fill="F2F2F2" w:themeFill="background1" w:themeFillShade="F2"/>
            <w:vAlign w:val="center"/>
          </w:tcPr>
          <w:p w14:paraId="7C60DC9A" w14:textId="182BC360" w:rsidR="00B27613" w:rsidRPr="00285F52" w:rsidRDefault="00B2761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>• Color copy of Purchase Invoice / Sales Contract</w:t>
            </w:r>
          </w:p>
        </w:tc>
      </w:tr>
      <w:tr w:rsidR="00B27613" w:rsidRPr="00285F52" w14:paraId="05CE09E2" w14:textId="77777777" w:rsidTr="00461877">
        <w:trPr>
          <w:trHeight w:val="616"/>
        </w:trPr>
        <w:tc>
          <w:tcPr>
            <w:tcW w:w="9257" w:type="dxa"/>
            <w:shd w:val="clear" w:color="auto" w:fill="auto"/>
            <w:vAlign w:val="center"/>
          </w:tcPr>
          <w:p w14:paraId="21E914C2" w14:textId="3E9F91D8" w:rsidR="00B27613" w:rsidRPr="00285F52" w:rsidRDefault="00B2761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>• Certificate of Insurance from origin country for at least 6 months prior to ETA</w:t>
            </w:r>
          </w:p>
        </w:tc>
      </w:tr>
      <w:tr w:rsidR="00B27613" w:rsidRPr="00F24223" w14:paraId="1C8C2B5A" w14:textId="77777777" w:rsidTr="00461877">
        <w:trPr>
          <w:trHeight w:val="728"/>
        </w:trPr>
        <w:tc>
          <w:tcPr>
            <w:tcW w:w="9257" w:type="dxa"/>
            <w:vAlign w:val="center"/>
          </w:tcPr>
          <w:p w14:paraId="4B692A64" w14:textId="77777777" w:rsidR="00B27613" w:rsidRPr="00285F52" w:rsidRDefault="00B27613" w:rsidP="00B27613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85F52">
              <w:rPr>
                <w:rFonts w:ascii="Arial" w:hAnsi="Arial" w:cs="Arial"/>
                <w:color w:val="660000"/>
                <w:sz w:val="32"/>
                <w:szCs w:val="32"/>
              </w:rPr>
              <w:t>Specific information</w:t>
            </w:r>
          </w:p>
        </w:tc>
      </w:tr>
      <w:tr w:rsidR="00B27613" w:rsidRPr="00285F52" w14:paraId="532A29A5" w14:textId="77777777" w:rsidTr="00461877">
        <w:trPr>
          <w:trHeight w:val="422"/>
        </w:trPr>
        <w:tc>
          <w:tcPr>
            <w:tcW w:w="9257" w:type="dxa"/>
            <w:vAlign w:val="center"/>
          </w:tcPr>
          <w:p w14:paraId="4867DA2F" w14:textId="69842E60" w:rsidR="00B27613" w:rsidRPr="00285F52" w:rsidRDefault="00B2761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F5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Declaration form owner must state that the vehicle has been in his or her possession for more than 6 months, the approximate current value and that the vehicle is not for resale.</w:t>
            </w:r>
          </w:p>
        </w:tc>
      </w:tr>
      <w:tr w:rsidR="00B27613" w:rsidRPr="00285F52" w14:paraId="303B7BFD" w14:textId="77777777" w:rsidTr="00461877">
        <w:trPr>
          <w:trHeight w:val="82"/>
        </w:trPr>
        <w:tc>
          <w:tcPr>
            <w:tcW w:w="9257" w:type="dxa"/>
            <w:shd w:val="clear" w:color="auto" w:fill="E7E6E6" w:themeFill="background2"/>
            <w:vAlign w:val="center"/>
          </w:tcPr>
          <w:p w14:paraId="6B4AD0DC" w14:textId="5C4D2AA5" w:rsidR="00B27613" w:rsidRPr="00285F52" w:rsidRDefault="00B2761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F5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Vehicles are subject of separate clearance, and a bond is applicable. Transit and final clearance will be charged € 220. Client will receive final exoneration from local custom office.</w:t>
            </w:r>
          </w:p>
        </w:tc>
      </w:tr>
    </w:tbl>
    <w:p w14:paraId="30DAA94C" w14:textId="07ED175F" w:rsidR="00B27613" w:rsidRDefault="00B27613">
      <w:pPr>
        <w:rPr>
          <w:rFonts w:ascii="Arial" w:hAnsi="Arial" w:cs="Arial"/>
          <w:color w:val="FFFFFF" w:themeColor="background1"/>
          <w:lang w:val="en-US"/>
        </w:rPr>
      </w:pPr>
    </w:p>
    <w:p w14:paraId="605DF4A8" w14:textId="77777777" w:rsidR="00461877" w:rsidRPr="00F24223" w:rsidRDefault="00461877" w:rsidP="00461877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eGrid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2"/>
      </w:tblGrid>
      <w:tr w:rsidR="00461877" w:rsidRPr="00205111" w14:paraId="331AF889" w14:textId="77777777" w:rsidTr="0061223A">
        <w:tc>
          <w:tcPr>
            <w:tcW w:w="9062" w:type="dxa"/>
            <w:shd w:val="clear" w:color="auto" w:fill="FFC000"/>
          </w:tcPr>
          <w:p w14:paraId="0F7FC0FA" w14:textId="77777777" w:rsidR="00461877" w:rsidRPr="00F24223" w:rsidRDefault="00461877" w:rsidP="0061223A">
            <w:pPr>
              <w:jc w:val="both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FC24E6">
              <w:rPr>
                <w:rFonts w:ascii="Arial" w:hAnsi="Arial" w:cs="Arial"/>
                <w:color w:val="FF0000"/>
                <w:sz w:val="28"/>
                <w:szCs w:val="28"/>
                <w:lang w:val="en-US"/>
              </w:rPr>
              <w:t>It’s in interest of shipper to inform us with above information prior to shipping it and to avoid delays, inspection and/or unnecessary storage costs</w:t>
            </w:r>
          </w:p>
        </w:tc>
      </w:tr>
    </w:tbl>
    <w:p w14:paraId="029B5956" w14:textId="2E1F20FB" w:rsidR="00B27613" w:rsidRPr="00F24223" w:rsidRDefault="00B27613" w:rsidP="00776AFA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76AFA" w:rsidRPr="00F24223" w14:paraId="0D158B2E" w14:textId="77777777" w:rsidTr="00776AFA">
        <w:trPr>
          <w:trHeight w:val="1130"/>
        </w:trPr>
        <w:tc>
          <w:tcPr>
            <w:tcW w:w="9062" w:type="dxa"/>
            <w:gridSpan w:val="2"/>
            <w:shd w:val="clear" w:color="auto" w:fill="E4A519"/>
            <w:vAlign w:val="center"/>
          </w:tcPr>
          <w:p w14:paraId="0ADAF5D4" w14:textId="1651D7F9" w:rsidR="00776AFA" w:rsidRPr="00285F52" w:rsidRDefault="00776AFA" w:rsidP="00D56E77">
            <w:pPr>
              <w:rPr>
                <w:rFonts w:ascii="Arial" w:hAnsi="Arial" w:cs="Arial"/>
                <w:color w:val="FFFFFF" w:themeColor="background1"/>
                <w:sz w:val="44"/>
                <w:szCs w:val="44"/>
              </w:rPr>
            </w:pPr>
            <w:r w:rsidRPr="00285F52">
              <w:rPr>
                <w:rFonts w:ascii="Arial" w:hAnsi="Arial" w:cs="Arial"/>
                <w:color w:val="FFFFFF" w:themeColor="background1"/>
                <w:sz w:val="44"/>
                <w:szCs w:val="44"/>
              </w:rPr>
              <w:t>Information</w:t>
            </w:r>
          </w:p>
        </w:tc>
      </w:tr>
      <w:tr w:rsidR="00776AFA" w:rsidRPr="00F24223" w14:paraId="73B6FAE9" w14:textId="77777777" w:rsidTr="00776AFA">
        <w:trPr>
          <w:trHeight w:val="706"/>
        </w:trPr>
        <w:tc>
          <w:tcPr>
            <w:tcW w:w="4531" w:type="dxa"/>
            <w:shd w:val="clear" w:color="auto" w:fill="auto"/>
            <w:vAlign w:val="center"/>
          </w:tcPr>
          <w:p w14:paraId="0E8909ED" w14:textId="3B2A06C9" w:rsidR="00776AFA" w:rsidRPr="00285F52" w:rsidRDefault="00776AFA" w:rsidP="00D56E7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85F52">
              <w:rPr>
                <w:rFonts w:ascii="Arial" w:hAnsi="Arial" w:cs="Arial"/>
                <w:color w:val="660000"/>
                <w:sz w:val="32"/>
                <w:szCs w:val="32"/>
              </w:rPr>
              <w:t>Consignee Details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A4E9500" w14:textId="182F7389" w:rsidR="00776AFA" w:rsidRPr="00285F52" w:rsidRDefault="00776AFA" w:rsidP="00D56E7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85F52">
              <w:rPr>
                <w:rFonts w:ascii="Arial" w:hAnsi="Arial" w:cs="Arial"/>
                <w:color w:val="660000"/>
                <w:sz w:val="32"/>
                <w:szCs w:val="32"/>
              </w:rPr>
              <w:t>Notify Party</w:t>
            </w:r>
          </w:p>
        </w:tc>
      </w:tr>
      <w:tr w:rsidR="00776AFA" w:rsidRPr="00285F52" w14:paraId="633C49DF" w14:textId="77777777" w:rsidTr="00776AFA">
        <w:trPr>
          <w:trHeight w:val="961"/>
        </w:trPr>
        <w:tc>
          <w:tcPr>
            <w:tcW w:w="4531" w:type="dxa"/>
            <w:shd w:val="clear" w:color="auto" w:fill="FFFFFF" w:themeFill="background1"/>
            <w:vAlign w:val="center"/>
          </w:tcPr>
          <w:p w14:paraId="1EE3F7A7" w14:textId="77777777" w:rsidR="00733347" w:rsidRPr="00285F52" w:rsidRDefault="00776AFA" w:rsidP="00776A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F5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PO/</w:t>
            </w:r>
            <w:proofErr w:type="gramStart"/>
            <w:r w:rsidRPr="00285F5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clients</w:t>
            </w:r>
            <w:proofErr w:type="gramEnd"/>
            <w:r w:rsidRPr="00285F5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name</w:t>
            </w: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br/>
              <w:t xml:space="preserve">ERDO </w:t>
            </w:r>
            <w:proofErr w:type="spellStart"/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>bvba</w:t>
            </w:r>
            <w:proofErr w:type="spellEnd"/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br/>
              <w:t xml:space="preserve">To </w:t>
            </w:r>
            <w:proofErr w:type="spellStart"/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>att</w:t>
            </w:r>
            <w:proofErr w:type="spellEnd"/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 xml:space="preserve"> of Erik </w:t>
            </w:r>
            <w:proofErr w:type="spellStart"/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>Dockx</w:t>
            </w:r>
            <w:proofErr w:type="spellEnd"/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proofErr w:type="spellStart"/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>Londenstreet</w:t>
            </w:r>
            <w:proofErr w:type="spellEnd"/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 xml:space="preserve"> 38 </w:t>
            </w:r>
          </w:p>
          <w:p w14:paraId="584A8187" w14:textId="2CED18FA" w:rsidR="00776AFA" w:rsidRPr="00285F52" w:rsidRDefault="00776AFA" w:rsidP="00776AFA">
            <w:pPr>
              <w:rPr>
                <w:rFonts w:ascii="Arial" w:hAnsi="Arial" w:cs="Arial"/>
                <w:sz w:val="20"/>
                <w:szCs w:val="20"/>
              </w:rPr>
            </w:pPr>
            <w:r w:rsidRPr="00285F52">
              <w:rPr>
                <w:rFonts w:ascii="Arial" w:hAnsi="Arial" w:cs="Arial"/>
                <w:sz w:val="20"/>
                <w:szCs w:val="20"/>
              </w:rPr>
              <w:lastRenderedPageBreak/>
              <w:t>B-2000 ANTWERPEN-BELGIUM</w:t>
            </w:r>
            <w:r w:rsidRPr="00285F52">
              <w:rPr>
                <w:rFonts w:ascii="Arial" w:hAnsi="Arial" w:cs="Arial"/>
                <w:sz w:val="20"/>
                <w:szCs w:val="20"/>
              </w:rPr>
              <w:br/>
              <w:t>Tel +32 3 233 06 11</w:t>
            </w:r>
            <w:r w:rsidRPr="00285F52">
              <w:rPr>
                <w:rFonts w:ascii="Arial" w:hAnsi="Arial" w:cs="Arial"/>
                <w:sz w:val="20"/>
                <w:szCs w:val="20"/>
              </w:rPr>
              <w:br/>
              <w:t>Mobile +32 477 49 60 30</w:t>
            </w:r>
          </w:p>
          <w:p w14:paraId="3D57F9FA" w14:textId="77777777" w:rsidR="00776AFA" w:rsidRPr="00285F52" w:rsidRDefault="00776AFA" w:rsidP="00776A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>Email address:</w:t>
            </w: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hyperlink r:id="rId4" w:history="1">
              <w:r w:rsidRPr="00285F52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info@erdo-relocation.com</w:t>
              </w:r>
            </w:hyperlink>
          </w:p>
          <w:p w14:paraId="4DC4BBA6" w14:textId="1601A603" w:rsidR="00776AFA" w:rsidRPr="00285F52" w:rsidRDefault="00776AFA" w:rsidP="00776A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538B9557" w14:textId="77777777" w:rsidR="00733347" w:rsidRPr="00285F52" w:rsidRDefault="00776AFA" w:rsidP="00776A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ERDO </w:t>
            </w:r>
            <w:proofErr w:type="spellStart"/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>bvba</w:t>
            </w:r>
            <w:proofErr w:type="spellEnd"/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br/>
              <w:t xml:space="preserve">To </w:t>
            </w:r>
            <w:proofErr w:type="spellStart"/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>att</w:t>
            </w:r>
            <w:proofErr w:type="spellEnd"/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 xml:space="preserve"> of Erik </w:t>
            </w:r>
            <w:proofErr w:type="spellStart"/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>Dockx</w:t>
            </w:r>
            <w:proofErr w:type="spellEnd"/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proofErr w:type="spellStart"/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>Londenstreet</w:t>
            </w:r>
            <w:proofErr w:type="spellEnd"/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t xml:space="preserve"> 38</w:t>
            </w:r>
          </w:p>
          <w:p w14:paraId="176A6FBE" w14:textId="60666708" w:rsidR="00776AFA" w:rsidRPr="00285F52" w:rsidRDefault="00776AFA" w:rsidP="00776AFA">
            <w:pPr>
              <w:rPr>
                <w:rFonts w:ascii="Arial" w:hAnsi="Arial" w:cs="Arial"/>
                <w:sz w:val="20"/>
                <w:szCs w:val="20"/>
              </w:rPr>
            </w:pPr>
            <w:r w:rsidRPr="00285F52">
              <w:rPr>
                <w:rFonts w:ascii="Arial" w:hAnsi="Arial" w:cs="Arial"/>
                <w:sz w:val="20"/>
                <w:szCs w:val="20"/>
              </w:rPr>
              <w:t>B-2000 ANTWERPEN-BELGIUM</w:t>
            </w:r>
            <w:r w:rsidRPr="00285F52">
              <w:rPr>
                <w:rFonts w:ascii="Arial" w:hAnsi="Arial" w:cs="Arial"/>
                <w:sz w:val="20"/>
                <w:szCs w:val="20"/>
              </w:rPr>
              <w:br/>
              <w:t>Tel +32 3 233 06 11</w:t>
            </w:r>
            <w:r w:rsidRPr="00285F52">
              <w:rPr>
                <w:rFonts w:ascii="Arial" w:hAnsi="Arial" w:cs="Arial"/>
                <w:sz w:val="20"/>
                <w:szCs w:val="20"/>
              </w:rPr>
              <w:br/>
              <w:t>Mobile +32 477 49 60 30</w:t>
            </w:r>
          </w:p>
          <w:p w14:paraId="0F5FA4A7" w14:textId="694D8963" w:rsidR="00776AFA" w:rsidRPr="00285F52" w:rsidRDefault="00776AFA" w:rsidP="00776A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Email address:</w:t>
            </w:r>
            <w:r w:rsidRPr="00285F52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hyperlink r:id="rId5" w:history="1">
              <w:r w:rsidRPr="00285F52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info@erdo-relocation.com</w:t>
              </w:r>
            </w:hyperlink>
          </w:p>
        </w:tc>
      </w:tr>
      <w:tr w:rsidR="00776AFA" w:rsidRPr="00F24223" w14:paraId="4BE8CEC4" w14:textId="77777777" w:rsidTr="00776AFA">
        <w:trPr>
          <w:trHeight w:val="989"/>
        </w:trPr>
        <w:tc>
          <w:tcPr>
            <w:tcW w:w="9062" w:type="dxa"/>
            <w:gridSpan w:val="2"/>
            <w:shd w:val="clear" w:color="auto" w:fill="E4A519"/>
            <w:vAlign w:val="center"/>
          </w:tcPr>
          <w:p w14:paraId="3ECCA528" w14:textId="0751A508" w:rsidR="00776AFA" w:rsidRPr="00285F52" w:rsidRDefault="00461877" w:rsidP="00776AFA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  <w:lang w:val="en-US"/>
              </w:rPr>
            </w:pPr>
            <w:hyperlink r:id="rId6" w:history="1">
              <w:r w:rsidR="00776AFA" w:rsidRPr="00285F52">
                <w:rPr>
                  <w:rStyle w:val="Hyperlink"/>
                  <w:rFonts w:ascii="Arial" w:hAnsi="Arial" w:cs="Arial"/>
                  <w:color w:val="FFFFFF" w:themeColor="background1"/>
                  <w:sz w:val="32"/>
                  <w:szCs w:val="32"/>
                  <w:lang w:val="en-US"/>
                </w:rPr>
                <w:t>www.erdo-relocation.com</w:t>
              </w:r>
            </w:hyperlink>
            <w:r w:rsidR="00776AFA" w:rsidRPr="00285F52">
              <w:rPr>
                <w:rFonts w:ascii="Arial" w:hAnsi="Arial" w:cs="Arial"/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</w:p>
        </w:tc>
      </w:tr>
    </w:tbl>
    <w:p w14:paraId="7B41154C" w14:textId="77777777" w:rsidR="00776AFA" w:rsidRPr="00F24223" w:rsidRDefault="00776AFA" w:rsidP="00776AFA">
      <w:pPr>
        <w:rPr>
          <w:rFonts w:ascii="Arial" w:hAnsi="Arial" w:cs="Arial"/>
          <w:color w:val="FFFFFF" w:themeColor="background1"/>
          <w:lang w:val="en-US"/>
        </w:rPr>
      </w:pPr>
    </w:p>
    <w:sectPr w:rsidR="00776AFA" w:rsidRPr="00F24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C7"/>
    <w:rsid w:val="00223B68"/>
    <w:rsid w:val="00285F52"/>
    <w:rsid w:val="002F71C7"/>
    <w:rsid w:val="00461877"/>
    <w:rsid w:val="00473483"/>
    <w:rsid w:val="00733347"/>
    <w:rsid w:val="00776AFA"/>
    <w:rsid w:val="00B27613"/>
    <w:rsid w:val="00E3204C"/>
    <w:rsid w:val="00F2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297A5"/>
  <w15:chartTrackingRefBased/>
  <w15:docId w15:val="{AAA9953C-4578-9048-BD6C-1D9F42C3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6A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do-relocation.com" TargetMode="External"/><Relationship Id="rId5" Type="http://schemas.openxmlformats.org/officeDocument/2006/relationships/hyperlink" Target="mailto:info@erdo-relocation.com" TargetMode="External"/><Relationship Id="rId4" Type="http://schemas.openxmlformats.org/officeDocument/2006/relationships/hyperlink" Target="mailto:info@erdo-relocation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Dockx</dc:creator>
  <cp:keywords/>
  <dc:description/>
  <cp:lastModifiedBy>Shey Chrysler</cp:lastModifiedBy>
  <cp:revision>7</cp:revision>
  <cp:lastPrinted>2021-09-10T13:03:00Z</cp:lastPrinted>
  <dcterms:created xsi:type="dcterms:W3CDTF">2021-09-09T14:31:00Z</dcterms:created>
  <dcterms:modified xsi:type="dcterms:W3CDTF">2021-10-05T09:06:00Z</dcterms:modified>
</cp:coreProperties>
</file>