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AFBD" w14:textId="77777777" w:rsidR="003D2390" w:rsidRDefault="003D2390" w:rsidP="003D2390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color w:val="000080"/>
        </w:rPr>
        <w:t>Shipping Instructions</w:t>
      </w:r>
    </w:p>
    <w:p w14:paraId="319EBE87" w14:textId="77777777" w:rsidR="003D2390" w:rsidRDefault="003D2390" w:rsidP="003D2390">
      <w:pPr>
        <w:pStyle w:val="NormalWeb"/>
      </w:pPr>
      <w:r>
        <w:t>Shipment must be consigned as noted below:</w:t>
      </w:r>
    </w:p>
    <w:p w14:paraId="320004DB" w14:textId="77777777" w:rsidR="003D2390" w:rsidRDefault="003D2390" w:rsidP="003D2390">
      <w:pPr>
        <w:pStyle w:val="NormalWeb"/>
      </w:pPr>
      <w:r>
        <w:rPr>
          <w:rStyle w:val="Strong"/>
        </w:rPr>
        <w:t>OWNER’S Name (as in passport)</w:t>
      </w:r>
    </w:p>
    <w:p w14:paraId="45C707CC" w14:textId="77777777" w:rsidR="003D2390" w:rsidRDefault="003D2390" w:rsidP="003D2390">
      <w:pPr>
        <w:pStyle w:val="NormalWeb"/>
      </w:pPr>
      <w:proofErr w:type="spellStart"/>
      <w:r>
        <w:rPr>
          <w:rStyle w:val="Strong"/>
        </w:rPr>
        <w:t>Nobo</w:t>
      </w:r>
      <w:proofErr w:type="spellEnd"/>
      <w:r>
        <w:rPr>
          <w:rStyle w:val="Strong"/>
        </w:rPr>
        <w:t xml:space="preserve"> Cargo AS</w:t>
      </w:r>
    </w:p>
    <w:p w14:paraId="7F82E676" w14:textId="77777777" w:rsidR="003D2390" w:rsidRDefault="003D2390" w:rsidP="003D2390">
      <w:pPr>
        <w:pStyle w:val="NormalWeb"/>
      </w:pPr>
      <w:proofErr w:type="spellStart"/>
      <w:r>
        <w:rPr>
          <w:rStyle w:val="Strong"/>
        </w:rPr>
        <w:t>Ødegårdsfaret</w:t>
      </w:r>
      <w:proofErr w:type="spellEnd"/>
      <w:r>
        <w:rPr>
          <w:rStyle w:val="Strong"/>
        </w:rPr>
        <w:t xml:space="preserve"> 5</w:t>
      </w:r>
    </w:p>
    <w:p w14:paraId="5BD03666" w14:textId="77777777" w:rsidR="003D2390" w:rsidRDefault="003D2390" w:rsidP="003D2390">
      <w:pPr>
        <w:pStyle w:val="NormalWeb"/>
      </w:pPr>
      <w:r>
        <w:rPr>
          <w:rStyle w:val="Strong"/>
        </w:rPr>
        <w:t xml:space="preserve">1407 </w:t>
      </w:r>
      <w:proofErr w:type="spellStart"/>
      <w:r>
        <w:rPr>
          <w:rStyle w:val="Strong"/>
        </w:rPr>
        <w:t>Vinterbro</w:t>
      </w:r>
      <w:proofErr w:type="spellEnd"/>
    </w:p>
    <w:p w14:paraId="5DC3D8DF" w14:textId="77777777" w:rsidR="003D2390" w:rsidRDefault="003D2390" w:rsidP="003D2390">
      <w:pPr>
        <w:pStyle w:val="NormalWeb"/>
      </w:pPr>
      <w:r>
        <w:rPr>
          <w:rStyle w:val="Strong"/>
        </w:rPr>
        <w:t>Norway</w:t>
      </w:r>
    </w:p>
    <w:p w14:paraId="3D63B97B" w14:textId="77777777" w:rsidR="003D2390" w:rsidRDefault="003D2390" w:rsidP="003D2390">
      <w:pPr>
        <w:pStyle w:val="NormalWeb"/>
      </w:pPr>
      <w:r>
        <w:rPr>
          <w:rStyle w:val="Strong"/>
        </w:rPr>
        <w:t xml:space="preserve">Tel: +47 </w:t>
      </w:r>
      <w:hyperlink r:id="rId5" w:history="1">
        <w:r>
          <w:rPr>
            <w:rStyle w:val="Hyperlink"/>
            <w:b/>
            <w:bCs/>
          </w:rPr>
          <w:t>900 32 458</w:t>
        </w:r>
      </w:hyperlink>
    </w:p>
    <w:p w14:paraId="35CF6EB0" w14:textId="77777777" w:rsidR="003D2390" w:rsidRDefault="003D2390" w:rsidP="003D2390">
      <w:pPr>
        <w:pStyle w:val="NormalWeb"/>
      </w:pPr>
      <w:r>
        <w:rPr>
          <w:rStyle w:val="Strong"/>
        </w:rPr>
        <w:t xml:space="preserve">Email: </w:t>
      </w:r>
      <w:hyperlink r:id="rId6" w:history="1">
        <w:r>
          <w:rPr>
            <w:rStyle w:val="Hyperlink"/>
            <w:b/>
            <w:bCs/>
          </w:rPr>
          <w:t>nobocargo@gmail.com</w:t>
        </w:r>
      </w:hyperlink>
    </w:p>
    <w:p w14:paraId="71D628F5" w14:textId="77777777" w:rsidR="003D2390" w:rsidRDefault="003D2390" w:rsidP="003D2390">
      <w:pPr>
        <w:pStyle w:val="NormalWeb"/>
      </w:pPr>
      <w:r>
        <w:rPr>
          <w:rStyle w:val="Strong"/>
        </w:rPr>
        <w:t>Contact: Gøran Lind</w:t>
      </w:r>
    </w:p>
    <w:p w14:paraId="3FEE22BC" w14:textId="77777777" w:rsidR="003D2390" w:rsidRDefault="003D2390" w:rsidP="003D2390">
      <w:pPr>
        <w:pStyle w:val="NormalWeb"/>
      </w:pPr>
      <w:r>
        <w:rPr>
          <w:rStyle w:val="Strong"/>
        </w:rPr>
        <w:t> </w:t>
      </w:r>
    </w:p>
    <w:p w14:paraId="2DB75725" w14:textId="77777777" w:rsidR="003D2390" w:rsidRDefault="003D2390" w:rsidP="003D2390">
      <w:pPr>
        <w:pStyle w:val="NormalWeb"/>
      </w:pPr>
      <w:r>
        <w:t>Notify:</w:t>
      </w:r>
    </w:p>
    <w:p w14:paraId="6D96FFE7" w14:textId="77777777" w:rsidR="003D2390" w:rsidRDefault="003D2390" w:rsidP="003D2390">
      <w:pPr>
        <w:pStyle w:val="NormalWeb"/>
      </w:pPr>
      <w:r>
        <w:rPr>
          <w:rStyle w:val="Strong"/>
        </w:rPr>
        <w:t>Same as above</w:t>
      </w:r>
    </w:p>
    <w:p w14:paraId="54E43C79" w14:textId="77777777" w:rsidR="003D2390" w:rsidRDefault="003D2390" w:rsidP="003D2390">
      <w:pPr>
        <w:pStyle w:val="NormalWeb"/>
      </w:pPr>
      <w:r>
        <w:t> </w:t>
      </w:r>
    </w:p>
    <w:p w14:paraId="52F0DC07" w14:textId="77777777" w:rsidR="003D2390" w:rsidRDefault="003D2390" w:rsidP="003D2390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color w:val="000080"/>
        </w:rPr>
        <w:t>Remarks</w:t>
      </w:r>
    </w:p>
    <w:p w14:paraId="7D35CBDC" w14:textId="77777777" w:rsidR="003D2390" w:rsidRDefault="003D2390" w:rsidP="003D239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Port &amp; Local fees are excluded and will be billed at cost per receipt + 20%</w:t>
      </w:r>
    </w:p>
    <w:p w14:paraId="13DAB687" w14:textId="77777777" w:rsidR="003D2390" w:rsidRDefault="003D2390" w:rsidP="003D239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Custom information for import </w:t>
      </w:r>
      <w:proofErr w:type="spellStart"/>
      <w:r>
        <w:rPr>
          <w:rFonts w:eastAsia="Times New Roman"/>
        </w:rPr>
        <w:t>hhg</w:t>
      </w:r>
      <w:proofErr w:type="spellEnd"/>
      <w:r>
        <w:rPr>
          <w:rFonts w:eastAsia="Times New Roman"/>
        </w:rPr>
        <w:t xml:space="preserve"> to Norway: </w:t>
      </w:r>
      <w:hyperlink r:id="rId7" w:history="1">
        <w:r>
          <w:rPr>
            <w:rStyle w:val="Hyperlink"/>
            <w:rFonts w:eastAsia="Times New Roman"/>
          </w:rPr>
          <w:t>https://www.toll.no/en/goods/moving-goods/</w:t>
        </w:r>
      </w:hyperlink>
    </w:p>
    <w:p w14:paraId="48991968" w14:textId="77777777" w:rsidR="003D2390" w:rsidRDefault="003D2390" w:rsidP="003D2390">
      <w:pPr>
        <w:pStyle w:val="NormalWeb"/>
      </w:pPr>
      <w:r>
        <w:rPr>
          <w:rStyle w:val="Strong"/>
        </w:rPr>
        <w:t> </w:t>
      </w:r>
    </w:p>
    <w:p w14:paraId="347085BF" w14:textId="77777777" w:rsidR="003D2390" w:rsidRDefault="003D2390" w:rsidP="003D2390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color w:val="000080"/>
        </w:rPr>
        <w:t>Services Included</w:t>
      </w:r>
    </w:p>
    <w:p w14:paraId="5BC7B77E" w14:textId="77777777" w:rsidR="003D2390" w:rsidRDefault="003D2390" w:rsidP="003D239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Complete customs clearance</w:t>
      </w:r>
    </w:p>
    <w:p w14:paraId="17D74514" w14:textId="77777777" w:rsidR="003D2390" w:rsidRDefault="003D2390" w:rsidP="003D239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Inbound transportation</w:t>
      </w:r>
    </w:p>
    <w:p w14:paraId="3881BDBF" w14:textId="77777777" w:rsidR="003D2390" w:rsidRDefault="003D2390" w:rsidP="003D239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Delivery to residence up to 2nd floor</w:t>
      </w:r>
    </w:p>
    <w:p w14:paraId="64592C0A" w14:textId="77777777" w:rsidR="003D2390" w:rsidRDefault="003D2390" w:rsidP="003D239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Complete unwrapping</w:t>
      </w:r>
    </w:p>
    <w:p w14:paraId="4BFB6BCD" w14:textId="77777777" w:rsidR="003D2390" w:rsidRDefault="003D2390" w:rsidP="003D239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Setting up of basic furniture</w:t>
      </w:r>
    </w:p>
    <w:p w14:paraId="07636E18" w14:textId="77777777" w:rsidR="003D2390" w:rsidRDefault="003D2390" w:rsidP="003D239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Removal of debris</w:t>
      </w:r>
    </w:p>
    <w:p w14:paraId="0C83414C" w14:textId="77777777" w:rsidR="003D2390" w:rsidRDefault="003D2390" w:rsidP="003D239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Return of empty container to port</w:t>
      </w:r>
    </w:p>
    <w:p w14:paraId="226CCB64" w14:textId="77777777" w:rsidR="003D2390" w:rsidRDefault="003D2390" w:rsidP="003D2390">
      <w:pPr>
        <w:pStyle w:val="Heading2"/>
        <w:rPr>
          <w:rFonts w:eastAsia="Times New Roman"/>
        </w:rPr>
      </w:pPr>
      <w:r>
        <w:rPr>
          <w:rFonts w:eastAsia="Times New Roman"/>
        </w:rPr>
        <w:t> </w:t>
      </w:r>
    </w:p>
    <w:p w14:paraId="42C37972" w14:textId="77777777" w:rsidR="003D2390" w:rsidRDefault="003D2390" w:rsidP="003D2390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color w:val="000080"/>
        </w:rPr>
        <w:t>Services Excluded</w:t>
      </w:r>
    </w:p>
    <w:p w14:paraId="6016D424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Customs taxes &amp; duties</w:t>
      </w:r>
    </w:p>
    <w:p w14:paraId="66D55F17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Customs inspection</w:t>
      </w:r>
    </w:p>
    <w:p w14:paraId="22ADD26B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Port &amp; terminal handling charges</w:t>
      </w:r>
    </w:p>
    <w:p w14:paraId="016E1D47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B/L exchange fees &amp; demurrage deposit (if required)</w:t>
      </w:r>
    </w:p>
    <w:p w14:paraId="7865EE6D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Storage</w:t>
      </w:r>
    </w:p>
    <w:p w14:paraId="7978D04B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Crane or outside elevator</w:t>
      </w:r>
    </w:p>
    <w:p w14:paraId="2ADBCD00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Assembling of furniture</w:t>
      </w:r>
    </w:p>
    <w:p w14:paraId="4D54474D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Abnormal access</w:t>
      </w:r>
    </w:p>
    <w:p w14:paraId="354027B2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Unpacking of cartons</w:t>
      </w:r>
    </w:p>
    <w:p w14:paraId="793F9F84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Heavy items;</w:t>
      </w:r>
    </w:p>
    <w:p w14:paraId="18D79293" w14:textId="77777777" w:rsidR="003D2390" w:rsidRDefault="003D2390" w:rsidP="003D239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Demurrage</w:t>
      </w:r>
    </w:p>
    <w:p w14:paraId="211EE28D" w14:textId="77777777" w:rsidR="003D2390" w:rsidRDefault="003D2390" w:rsidP="003D2390">
      <w:pPr>
        <w:pStyle w:val="NormalWeb"/>
      </w:pPr>
      <w:r>
        <w:t>** Please do check port charges, THC prior to shipping it with the forwarder in order to avoid surprises. These charges may vary as per S.S. line that you use.</w:t>
      </w:r>
    </w:p>
    <w:p w14:paraId="38E60A33" w14:textId="77777777" w:rsidR="003D2390" w:rsidRDefault="003D2390" w:rsidP="003D2390">
      <w:pPr>
        <w:pStyle w:val="NormalWeb"/>
      </w:pPr>
      <w:r>
        <w:rPr>
          <w:rStyle w:val="Strong"/>
        </w:rPr>
        <w:t> </w:t>
      </w:r>
    </w:p>
    <w:p w14:paraId="6C220B3C" w14:textId="77777777" w:rsidR="003D2390" w:rsidRDefault="003D2390" w:rsidP="003D2390">
      <w:pPr>
        <w:pStyle w:val="NormalWeb"/>
      </w:pPr>
      <w:r>
        <w:rPr>
          <w:rStyle w:val="Strong"/>
          <w:color w:val="000080"/>
        </w:rPr>
        <w:t>Terms and Conditions</w:t>
      </w:r>
    </w:p>
    <w:p w14:paraId="7115EC4A" w14:textId="77777777" w:rsidR="003D2390" w:rsidRDefault="003D2390" w:rsidP="003D2390">
      <w:pPr>
        <w:pStyle w:val="NormalWeb"/>
      </w:pPr>
      <w:r>
        <w:t>We will be happy to extend a credit of 30 days for partners who have established prior credit terms with us. We will handle all other consignments on prepaid basis</w:t>
      </w:r>
    </w:p>
    <w:p w14:paraId="7116B782" w14:textId="77777777" w:rsidR="003D2390" w:rsidRDefault="003D2390" w:rsidP="003D2390">
      <w:pPr>
        <w:pStyle w:val="NormalWeb"/>
      </w:pPr>
      <w:r>
        <w:rPr>
          <w:rStyle w:val="Strong"/>
        </w:rPr>
        <w:t> </w:t>
      </w:r>
    </w:p>
    <w:p w14:paraId="0F8AF456" w14:textId="77777777" w:rsidR="003D2390" w:rsidRDefault="003D2390" w:rsidP="003D2390">
      <w:pPr>
        <w:pStyle w:val="NormalWeb"/>
      </w:pPr>
      <w:r>
        <w:t>Looking forward to hear from you.</w:t>
      </w:r>
    </w:p>
    <w:p w14:paraId="60CC2F54" w14:textId="77777777" w:rsidR="003D2390" w:rsidRDefault="003D2390" w:rsidP="003D2390">
      <w:pPr>
        <w:pStyle w:val="NormalWeb"/>
      </w:pPr>
      <w:r>
        <w:t>Have a nice day :)</w:t>
      </w:r>
    </w:p>
    <w:p w14:paraId="14408A2D" w14:textId="77777777" w:rsidR="003D2390" w:rsidRDefault="003D2390" w:rsidP="003D2390">
      <w:pPr>
        <w:pStyle w:val="NormalWeb"/>
      </w:pPr>
      <w:r>
        <w:t>Best regards</w:t>
      </w:r>
    </w:p>
    <w:p w14:paraId="0B019FF7" w14:textId="0AE72F60" w:rsidR="003D2390" w:rsidRDefault="003D2390" w:rsidP="003D239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63F9CBB" wp14:editId="721AD841">
            <wp:extent cx="19240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2825F" w14:textId="77777777" w:rsidR="003D2390" w:rsidRDefault="003D2390" w:rsidP="003D2390">
      <w:pPr>
        <w:pStyle w:val="NormalWeb"/>
      </w:pPr>
      <w:r>
        <w:t xml:space="preserve">Tel </w:t>
      </w:r>
      <w:proofErr w:type="spellStart"/>
      <w:r>
        <w:t>ph</w:t>
      </w:r>
      <w:proofErr w:type="spellEnd"/>
      <w:r>
        <w:t xml:space="preserve"> nr +47 900 32 458</w:t>
      </w:r>
    </w:p>
    <w:p w14:paraId="563066D4" w14:textId="77777777" w:rsidR="003D2390" w:rsidRDefault="003D2390" w:rsidP="003D2390">
      <w:pPr>
        <w:pStyle w:val="NormalWeb"/>
      </w:pPr>
      <w:r>
        <w:t xml:space="preserve">e mail: </w:t>
      </w:r>
      <w:hyperlink r:id="rId9" w:history="1">
        <w:r>
          <w:rPr>
            <w:rStyle w:val="Hyperlink"/>
          </w:rPr>
          <w:t>nobocargo@gmail.com</w:t>
        </w:r>
      </w:hyperlink>
    </w:p>
    <w:p w14:paraId="19E5B792" w14:textId="77777777" w:rsidR="003D2390" w:rsidRDefault="003D2390" w:rsidP="003D2390">
      <w:pPr>
        <w:pStyle w:val="NormalWeb"/>
      </w:pPr>
      <w:r>
        <w:t xml:space="preserve">Homepage: </w:t>
      </w:r>
      <w:hyperlink r:id="rId10" w:history="1">
        <w:r>
          <w:rPr>
            <w:rStyle w:val="Hyperlink"/>
          </w:rPr>
          <w:t>www.nobocargo.no</w:t>
        </w:r>
      </w:hyperlink>
    </w:p>
    <w:p w14:paraId="0C80B746" w14:textId="77777777" w:rsidR="00851BED" w:rsidRDefault="00851BED"/>
    <w:sectPr w:rsidR="00851BED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and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0A8"/>
    <w:multiLevelType w:val="multilevel"/>
    <w:tmpl w:val="5A2E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B6F1D"/>
    <w:multiLevelType w:val="multilevel"/>
    <w:tmpl w:val="E85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E687D"/>
    <w:multiLevelType w:val="multilevel"/>
    <w:tmpl w:val="C2AA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90"/>
    <w:rsid w:val="00047433"/>
    <w:rsid w:val="0012157B"/>
    <w:rsid w:val="003D2390"/>
    <w:rsid w:val="006E4A8C"/>
    <w:rsid w:val="007071A7"/>
    <w:rsid w:val="00851BED"/>
    <w:rsid w:val="00954784"/>
    <w:rsid w:val="00B104E5"/>
    <w:rsid w:val="00B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6627"/>
  <w15:chartTrackingRefBased/>
  <w15:docId w15:val="{7903EFD3-F9AA-474C-A479-2D94CD6E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9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D2390"/>
    <w:pPr>
      <w:keepNext/>
      <w:spacing w:before="40"/>
      <w:outlineLvl w:val="1"/>
    </w:pPr>
    <w:rPr>
      <w:rFonts w:ascii="Veranda" w:hAnsi="Veranda"/>
      <w:color w:val="27361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D2390"/>
    <w:rPr>
      <w:rFonts w:ascii="Veranda" w:hAnsi="Veranda" w:cs="Calibri"/>
      <w:color w:val="273617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D23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23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D2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toll.no/en/goods/moving-goo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hal@emirates.net.a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nobo+cargo" TargetMode="External"/><Relationship Id="rId10" Type="http://schemas.openxmlformats.org/officeDocument/2006/relationships/hyperlink" Target="http://www.nobocargo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bocar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1</cp:revision>
  <dcterms:created xsi:type="dcterms:W3CDTF">2021-06-01T12:02:00Z</dcterms:created>
  <dcterms:modified xsi:type="dcterms:W3CDTF">2021-06-01T12:02:00Z</dcterms:modified>
</cp:coreProperties>
</file>