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B75" w:rsidRPr="00925B75" w:rsidRDefault="00925B75" w:rsidP="00925B75">
      <w:pPr>
        <w:pStyle w:val="1"/>
        <w:shd w:val="clear" w:color="auto" w:fill="FFFFFF"/>
        <w:spacing w:before="0" w:beforeAutospacing="0" w:after="160" w:afterAutospacing="0"/>
        <w:rPr>
          <w:rFonts w:ascii="Times New Roman" w:hAnsi="Times New Roman" w:cs="Times New Roman"/>
          <w:color w:val="000000"/>
        </w:rPr>
      </w:pPr>
      <w:r w:rsidRPr="00925B75">
        <w:rPr>
          <w:rFonts w:ascii="Times New Roman" w:hAnsi="Times New Roman" w:cs="Times New Roman"/>
          <w:color w:val="000000"/>
          <w:u w:val="single"/>
        </w:rPr>
        <w:t>Rates Include:</w:t>
      </w:r>
    </w:p>
    <w:p w:rsidR="00925B75" w:rsidRPr="00925B75" w:rsidRDefault="00925B75" w:rsidP="006C622E">
      <w:pPr>
        <w:pStyle w:val="1"/>
        <w:shd w:val="clear" w:color="auto" w:fill="FFFFFF"/>
        <w:spacing w:before="0" w:beforeAutospacing="0" w:after="160" w:afterAutospacing="0" w:line="276" w:lineRule="auto"/>
        <w:jc w:val="both"/>
        <w:rPr>
          <w:rFonts w:ascii="Times New Roman" w:hAnsi="Times New Roman" w:cs="Times New Roman"/>
          <w:color w:val="000000"/>
        </w:rPr>
      </w:pPr>
      <w:r w:rsidRPr="00925B75">
        <w:rPr>
          <w:rFonts w:ascii="Times New Roman" w:hAnsi="Times New Roman" w:cs="Times New Roman"/>
          <w:color w:val="000000"/>
        </w:rPr>
        <w:t>Import customs clearance,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925B75">
        <w:rPr>
          <w:rFonts w:ascii="Times New Roman" w:hAnsi="Times New Roman" w:cs="Times New Roman"/>
          <w:color w:val="000000"/>
        </w:rPr>
        <w:t>Import</w:t>
      </w:r>
      <w:proofErr w:type="gramEnd"/>
      <w:r w:rsidRPr="00925B75">
        <w:rPr>
          <w:rFonts w:ascii="Times New Roman" w:hAnsi="Times New Roman" w:cs="Times New Roman"/>
          <w:color w:val="000000"/>
        </w:rPr>
        <w:t xml:space="preserve"> customs formalities,</w:t>
      </w:r>
      <w:r>
        <w:rPr>
          <w:rFonts w:ascii="Times New Roman" w:hAnsi="Times New Roman" w:cs="Times New Roman"/>
          <w:color w:val="000000"/>
        </w:rPr>
        <w:t xml:space="preserve"> </w:t>
      </w:r>
      <w:r w:rsidRPr="00925B75">
        <w:rPr>
          <w:rFonts w:ascii="Times New Roman" w:hAnsi="Times New Roman" w:cs="Times New Roman"/>
          <w:color w:val="000000"/>
        </w:rPr>
        <w:t>Destination Terminal Handling Charges</w:t>
      </w:r>
      <w:r w:rsidR="008C1E1A">
        <w:rPr>
          <w:rFonts w:ascii="Times New Roman" w:hAnsi="Times New Roman" w:cs="Times New Roman"/>
          <w:color w:val="000000"/>
        </w:rPr>
        <w:t xml:space="preserve"> for FCL</w:t>
      </w:r>
      <w:r w:rsidRPr="00925B75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925B75">
        <w:rPr>
          <w:rFonts w:ascii="Times New Roman" w:hAnsi="Times New Roman" w:cs="Times New Roman"/>
          <w:color w:val="000000"/>
        </w:rPr>
        <w:t>Container trucking,</w:t>
      </w:r>
      <w:r>
        <w:rPr>
          <w:rFonts w:ascii="Times New Roman" w:hAnsi="Times New Roman" w:cs="Times New Roman"/>
          <w:color w:val="000000"/>
        </w:rPr>
        <w:t xml:space="preserve"> </w:t>
      </w:r>
      <w:r w:rsidRPr="00925B75">
        <w:rPr>
          <w:rFonts w:ascii="Times New Roman" w:hAnsi="Times New Roman" w:cs="Times New Roman"/>
          <w:color w:val="000000"/>
        </w:rPr>
        <w:t>Delivery to residence (up to 2</w:t>
      </w:r>
      <w:r w:rsidRPr="00925B75">
        <w:rPr>
          <w:rFonts w:ascii="Times New Roman" w:hAnsi="Times New Roman" w:cs="Times New Roman"/>
          <w:color w:val="000000"/>
          <w:vertAlign w:val="superscript"/>
        </w:rPr>
        <w:t>nd</w:t>
      </w:r>
      <w:r w:rsidRPr="00925B75">
        <w:rPr>
          <w:rFonts w:ascii="Times New Roman" w:hAnsi="Times New Roman" w:cs="Times New Roman"/>
          <w:color w:val="000000"/>
        </w:rPr>
        <w:t> floor),</w:t>
      </w:r>
      <w:r>
        <w:rPr>
          <w:rFonts w:ascii="Times New Roman" w:hAnsi="Times New Roman" w:cs="Times New Roman"/>
          <w:color w:val="000000"/>
        </w:rPr>
        <w:t xml:space="preserve"> </w:t>
      </w:r>
      <w:r w:rsidRPr="00925B75">
        <w:rPr>
          <w:rFonts w:ascii="Times New Roman" w:hAnsi="Times New Roman" w:cs="Times New Roman"/>
          <w:color w:val="000000"/>
        </w:rPr>
        <w:t>Unloading, unpacking of cartons onto a flat surface,</w:t>
      </w:r>
      <w:r>
        <w:rPr>
          <w:rFonts w:ascii="Times New Roman" w:hAnsi="Times New Roman" w:cs="Times New Roman"/>
          <w:color w:val="000000"/>
        </w:rPr>
        <w:t xml:space="preserve"> </w:t>
      </w:r>
      <w:r w:rsidRPr="00925B75">
        <w:rPr>
          <w:rFonts w:ascii="Times New Roman" w:hAnsi="Times New Roman" w:cs="Times New Roman"/>
          <w:color w:val="000000"/>
        </w:rPr>
        <w:t>Reassembling of furniture except IKEA, new furniture, furniture requiring handyman,</w:t>
      </w:r>
      <w:r>
        <w:rPr>
          <w:rFonts w:ascii="Times New Roman" w:hAnsi="Times New Roman" w:cs="Times New Roman"/>
          <w:color w:val="000000"/>
        </w:rPr>
        <w:t xml:space="preserve"> </w:t>
      </w:r>
      <w:r w:rsidRPr="00925B75">
        <w:rPr>
          <w:rFonts w:ascii="Times New Roman" w:hAnsi="Times New Roman" w:cs="Times New Roman"/>
          <w:color w:val="000000"/>
        </w:rPr>
        <w:t>Removal of debris,</w:t>
      </w:r>
      <w:r>
        <w:rPr>
          <w:rFonts w:ascii="Times New Roman" w:hAnsi="Times New Roman" w:cs="Times New Roman"/>
          <w:color w:val="000000"/>
        </w:rPr>
        <w:t xml:space="preserve"> </w:t>
      </w:r>
      <w:r w:rsidRPr="00925B75">
        <w:rPr>
          <w:rFonts w:ascii="Times New Roman" w:hAnsi="Times New Roman" w:cs="Times New Roman"/>
          <w:color w:val="000000"/>
        </w:rPr>
        <w:t>Shuttle service,</w:t>
      </w:r>
    </w:p>
    <w:p w:rsidR="00925B75" w:rsidRPr="00925B75" w:rsidRDefault="00925B75" w:rsidP="00925B75">
      <w:pPr>
        <w:pStyle w:val="1"/>
        <w:shd w:val="clear" w:color="auto" w:fill="FFFFFF"/>
        <w:spacing w:before="0" w:beforeAutospacing="0" w:after="160" w:afterAutospacing="0"/>
        <w:rPr>
          <w:rFonts w:ascii="Times New Roman" w:hAnsi="Times New Roman" w:cs="Times New Roman"/>
          <w:color w:val="000000"/>
        </w:rPr>
      </w:pPr>
      <w:r w:rsidRPr="00925B75">
        <w:rPr>
          <w:rFonts w:ascii="Times New Roman" w:hAnsi="Times New Roman" w:cs="Times New Roman"/>
          <w:color w:val="000000"/>
        </w:rPr>
        <w:t> </w:t>
      </w:r>
    </w:p>
    <w:p w:rsidR="00925B75" w:rsidRPr="00925B75" w:rsidRDefault="00925B75" w:rsidP="00925B75">
      <w:pPr>
        <w:pStyle w:val="1"/>
        <w:shd w:val="clear" w:color="auto" w:fill="FFFFFF"/>
        <w:spacing w:before="0" w:beforeAutospacing="0" w:after="160" w:afterAutospacing="0"/>
        <w:rPr>
          <w:rFonts w:ascii="Times New Roman" w:hAnsi="Times New Roman" w:cs="Times New Roman"/>
          <w:color w:val="000000"/>
        </w:rPr>
      </w:pPr>
      <w:r w:rsidRPr="00925B75">
        <w:rPr>
          <w:rFonts w:ascii="Times New Roman" w:hAnsi="Times New Roman" w:cs="Times New Roman"/>
          <w:color w:val="000000"/>
          <w:u w:val="single"/>
        </w:rPr>
        <w:t>Rates Exclude:</w:t>
      </w:r>
    </w:p>
    <w:p w:rsidR="00925B75" w:rsidRPr="00925B75" w:rsidRDefault="00925B75" w:rsidP="006C622E">
      <w:pPr>
        <w:pStyle w:val="1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</w:rPr>
      </w:pPr>
      <w:r w:rsidRPr="00925B75">
        <w:rPr>
          <w:rFonts w:ascii="Times New Roman" w:hAnsi="Times New Roman" w:cs="Times New Roman"/>
          <w:color w:val="000000"/>
        </w:rPr>
        <w:t>BAF, CAF, EBS charges from shipping line</w:t>
      </w:r>
      <w:r>
        <w:rPr>
          <w:rFonts w:ascii="Times New Roman" w:hAnsi="Times New Roman" w:cs="Times New Roman"/>
          <w:color w:val="000000"/>
        </w:rPr>
        <w:t xml:space="preserve">, </w:t>
      </w:r>
      <w:r w:rsidRPr="00925B75">
        <w:rPr>
          <w:rFonts w:ascii="Times New Roman" w:hAnsi="Times New Roman" w:cs="Times New Roman"/>
          <w:color w:val="000000"/>
        </w:rPr>
        <w:t>Demurrage and detention</w:t>
      </w:r>
      <w:r>
        <w:rPr>
          <w:rFonts w:ascii="Times New Roman" w:hAnsi="Times New Roman" w:cs="Times New Roman"/>
          <w:color w:val="000000"/>
        </w:rPr>
        <w:t xml:space="preserve">, </w:t>
      </w:r>
      <w:r w:rsidRPr="00925B75">
        <w:rPr>
          <w:rFonts w:ascii="Times New Roman" w:hAnsi="Times New Roman" w:cs="Times New Roman"/>
          <w:color w:val="000000"/>
        </w:rPr>
        <w:t>Insurance</w:t>
      </w:r>
      <w:r w:rsidR="006C622E">
        <w:rPr>
          <w:rFonts w:ascii="Times New Roman" w:hAnsi="Times New Roman" w:cs="Times New Roman"/>
          <w:color w:val="000000"/>
        </w:rPr>
        <w:t xml:space="preserve">, </w:t>
      </w:r>
    </w:p>
    <w:p w:rsidR="00925B75" w:rsidRPr="00925B75" w:rsidRDefault="00925B75" w:rsidP="006C622E">
      <w:pPr>
        <w:pStyle w:val="1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</w:rPr>
      </w:pPr>
      <w:r w:rsidRPr="00925B75">
        <w:rPr>
          <w:rFonts w:ascii="Times New Roman" w:hAnsi="Times New Roman" w:cs="Times New Roman"/>
          <w:color w:val="000000"/>
        </w:rPr>
        <w:t>NVOCC/deconsolidation fee for LCL</w:t>
      </w:r>
      <w:r w:rsidR="008C1E1A">
        <w:rPr>
          <w:rFonts w:ascii="Times New Roman" w:hAnsi="Times New Roman" w:cs="Times New Roman"/>
          <w:color w:val="000000"/>
        </w:rPr>
        <w:t xml:space="preserve"> (USD 100 to USD 150 per </w:t>
      </w:r>
      <w:proofErr w:type="spellStart"/>
      <w:r w:rsidR="008C1E1A">
        <w:rPr>
          <w:rFonts w:ascii="Times New Roman" w:hAnsi="Times New Roman" w:cs="Times New Roman"/>
          <w:color w:val="000000"/>
        </w:rPr>
        <w:t>cbm</w:t>
      </w:r>
      <w:proofErr w:type="spellEnd"/>
      <w:r w:rsidR="008C1E1A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, </w:t>
      </w:r>
      <w:r w:rsidRPr="00925B75">
        <w:rPr>
          <w:rFonts w:ascii="Times New Roman" w:hAnsi="Times New Roman" w:cs="Times New Roman"/>
          <w:color w:val="000000"/>
        </w:rPr>
        <w:t>Container returning fee (if shipping line requests)</w:t>
      </w:r>
      <w:r w:rsidR="00817BF2">
        <w:rPr>
          <w:rFonts w:ascii="Times New Roman" w:hAnsi="Times New Roman" w:cs="Times New Roman"/>
          <w:color w:val="000000"/>
        </w:rPr>
        <w:t xml:space="preserve">, </w:t>
      </w:r>
      <w:r w:rsidRPr="00925B75">
        <w:rPr>
          <w:rFonts w:ascii="Times New Roman" w:hAnsi="Times New Roman" w:cs="Times New Roman"/>
          <w:color w:val="000000"/>
        </w:rPr>
        <w:t>External elevator, internal lift car – Until 10</w:t>
      </w:r>
      <w:r w:rsidRPr="00925B75">
        <w:rPr>
          <w:rFonts w:ascii="Times New Roman" w:hAnsi="Times New Roman" w:cs="Times New Roman"/>
          <w:color w:val="000000"/>
          <w:vertAlign w:val="superscript"/>
        </w:rPr>
        <w:t>th</w:t>
      </w:r>
      <w:r w:rsidRPr="00925B75">
        <w:rPr>
          <w:rFonts w:ascii="Times New Roman" w:hAnsi="Times New Roman" w:cs="Times New Roman"/>
          <w:color w:val="000000"/>
        </w:rPr>
        <w:t xml:space="preserve"> floor (USD 150) above 10</w:t>
      </w:r>
      <w:r w:rsidRPr="00925B75">
        <w:rPr>
          <w:rFonts w:ascii="Times New Roman" w:hAnsi="Times New Roman" w:cs="Times New Roman"/>
          <w:color w:val="000000"/>
          <w:vertAlign w:val="superscript"/>
        </w:rPr>
        <w:t>th</w:t>
      </w:r>
      <w:r w:rsidRPr="00925B75">
        <w:rPr>
          <w:rFonts w:ascii="Times New Roman" w:hAnsi="Times New Roman" w:cs="Times New Roman"/>
          <w:color w:val="000000"/>
        </w:rPr>
        <w:t xml:space="preserve"> floor (USD 250)</w:t>
      </w:r>
      <w:r w:rsidR="00817BF2">
        <w:rPr>
          <w:rFonts w:ascii="Times New Roman" w:hAnsi="Times New Roman" w:cs="Times New Roman"/>
          <w:color w:val="000000"/>
        </w:rPr>
        <w:t xml:space="preserve">, </w:t>
      </w:r>
      <w:bookmarkStart w:id="0" w:name="_GoBack"/>
      <w:bookmarkEnd w:id="0"/>
      <w:r w:rsidRPr="00925B75">
        <w:rPr>
          <w:rFonts w:ascii="Times New Roman" w:hAnsi="Times New Roman" w:cs="Times New Roman"/>
          <w:color w:val="000000"/>
        </w:rPr>
        <w:t>Long distance charges (if other destination area)</w:t>
      </w:r>
    </w:p>
    <w:p w:rsidR="00925B75" w:rsidRPr="00925B75" w:rsidRDefault="00925B75" w:rsidP="00925B75">
      <w:pPr>
        <w:pStyle w:val="1"/>
        <w:shd w:val="clear" w:color="auto" w:fill="FFFFFF"/>
        <w:spacing w:before="0" w:beforeAutospacing="0" w:after="160" w:afterAutospacing="0"/>
        <w:rPr>
          <w:rFonts w:ascii="Times New Roman" w:hAnsi="Times New Roman" w:cs="Times New Roman"/>
          <w:color w:val="000000"/>
        </w:rPr>
      </w:pPr>
      <w:r w:rsidRPr="00925B75">
        <w:rPr>
          <w:rFonts w:ascii="Times New Roman" w:hAnsi="Times New Roman" w:cs="Times New Roman"/>
          <w:color w:val="000000"/>
        </w:rPr>
        <w:t> </w:t>
      </w:r>
    </w:p>
    <w:p w:rsidR="00925B75" w:rsidRPr="00925B75" w:rsidRDefault="00925B75" w:rsidP="00925B75">
      <w:pPr>
        <w:pStyle w:val="1"/>
        <w:shd w:val="clear" w:color="auto" w:fill="FFFFFF"/>
        <w:spacing w:before="0" w:beforeAutospacing="0" w:after="160" w:afterAutospacing="0"/>
        <w:rPr>
          <w:rFonts w:ascii="Times New Roman" w:hAnsi="Times New Roman" w:cs="Times New Roman"/>
          <w:color w:val="000000"/>
        </w:rPr>
      </w:pPr>
      <w:r w:rsidRPr="00925B75">
        <w:rPr>
          <w:rFonts w:ascii="Times New Roman" w:hAnsi="Times New Roman" w:cs="Times New Roman"/>
          <w:color w:val="000000"/>
          <w:u w:val="single"/>
        </w:rPr>
        <w:t>Additional Services (contact us):</w:t>
      </w:r>
    </w:p>
    <w:p w:rsidR="00925B75" w:rsidRDefault="00925B75" w:rsidP="00925B75">
      <w:pPr>
        <w:pStyle w:val="1"/>
        <w:shd w:val="clear" w:color="auto" w:fill="FFFFFF"/>
        <w:spacing w:before="0" w:beforeAutospacing="0" w:after="160" w:afterAutospacing="0"/>
        <w:rPr>
          <w:rFonts w:ascii="Times New Roman" w:hAnsi="Times New Roman" w:cs="Times New Roman"/>
          <w:color w:val="000000"/>
        </w:rPr>
      </w:pPr>
      <w:r w:rsidRPr="00925B75">
        <w:rPr>
          <w:rFonts w:ascii="Times New Roman" w:hAnsi="Times New Roman" w:cs="Times New Roman"/>
          <w:color w:val="000000"/>
        </w:rPr>
        <w:t>Upright piano</w:t>
      </w:r>
      <w:r>
        <w:rPr>
          <w:rFonts w:ascii="Times New Roman" w:hAnsi="Times New Roman" w:cs="Times New Roman"/>
          <w:color w:val="000000"/>
        </w:rPr>
        <w:t xml:space="preserve">, </w:t>
      </w:r>
      <w:r w:rsidRPr="00925B75">
        <w:rPr>
          <w:rFonts w:ascii="Times New Roman" w:hAnsi="Times New Roman" w:cs="Times New Roman"/>
          <w:color w:val="000000"/>
        </w:rPr>
        <w:t>Baby grand piano</w:t>
      </w:r>
      <w:r>
        <w:rPr>
          <w:rFonts w:ascii="Times New Roman" w:hAnsi="Times New Roman" w:cs="Times New Roman"/>
          <w:color w:val="000000"/>
        </w:rPr>
        <w:t xml:space="preserve">, Vehicles, </w:t>
      </w:r>
      <w:r w:rsidRPr="00925B75">
        <w:rPr>
          <w:rFonts w:ascii="Times New Roman" w:hAnsi="Times New Roman" w:cs="Times New Roman"/>
          <w:color w:val="000000"/>
        </w:rPr>
        <w:t>Storage</w:t>
      </w:r>
    </w:p>
    <w:p w:rsidR="00925B75" w:rsidRPr="00925B75" w:rsidRDefault="00925B75" w:rsidP="00925B75">
      <w:pPr>
        <w:pStyle w:val="1"/>
        <w:shd w:val="clear" w:color="auto" w:fill="FFFFFF"/>
        <w:spacing w:before="0" w:beforeAutospacing="0" w:after="160" w:afterAutospacing="0"/>
        <w:rPr>
          <w:rFonts w:ascii="Times New Roman" w:hAnsi="Times New Roman" w:cs="Times New Roman"/>
          <w:color w:val="000000"/>
        </w:rPr>
      </w:pPr>
    </w:p>
    <w:p w:rsidR="00925B75" w:rsidRDefault="00925B75" w:rsidP="00925B75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bookmarkStart w:id="1" w:name="_MailAutoSig"/>
      <w:r>
        <w:rPr>
          <w:rFonts w:ascii="Times New Roman" w:hAnsi="Times New Roman" w:cs="Times New Roman"/>
          <w:noProof/>
          <w:sz w:val="24"/>
          <w:szCs w:val="24"/>
        </w:rPr>
        <w:t xml:space="preserve">Thank you, En vous remerciant, </w:t>
      </w:r>
      <w:r>
        <w:rPr>
          <w:rFonts w:ascii="Times New Roman" w:hAnsi="Times New Roman" w:cs="Times New Roman" w:hint="eastAsia"/>
          <w:noProof/>
          <w:sz w:val="24"/>
          <w:szCs w:val="24"/>
        </w:rPr>
        <w:t>감사합니다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25B75" w:rsidRDefault="00925B75" w:rsidP="00925B7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Best regards.</w:t>
      </w:r>
    </w:p>
    <w:p w:rsidR="00925B75" w:rsidRDefault="00925B75" w:rsidP="00925B7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135890</wp:posOffset>
            </wp:positionV>
            <wp:extent cx="3657600" cy="469900"/>
            <wp:effectExtent l="0" t="0" r="0" b="6350"/>
            <wp:wrapNone/>
            <wp:docPr id="4" name="그림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룹 14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355" r="-195" b="-6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3945890</wp:posOffset>
            </wp:positionH>
            <wp:positionV relativeFrom="paragraph">
              <wp:posOffset>179705</wp:posOffset>
            </wp:positionV>
            <wp:extent cx="939165" cy="269240"/>
            <wp:effectExtent l="0" t="0" r="0" b="0"/>
            <wp:wrapNone/>
            <wp:docPr id="5" name="그림 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9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26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4902200</wp:posOffset>
            </wp:positionH>
            <wp:positionV relativeFrom="paragraph">
              <wp:posOffset>184785</wp:posOffset>
            </wp:positionV>
            <wp:extent cx="866140" cy="271780"/>
            <wp:effectExtent l="0" t="0" r="0" b="0"/>
            <wp:wrapNone/>
            <wp:docPr id="3" name="그림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27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5747385</wp:posOffset>
            </wp:positionH>
            <wp:positionV relativeFrom="paragraph">
              <wp:posOffset>122555</wp:posOffset>
            </wp:positionV>
            <wp:extent cx="784225" cy="357505"/>
            <wp:effectExtent l="0" t="0" r="0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35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B75" w:rsidRDefault="00925B75" w:rsidP="00925B75">
      <w:pPr>
        <w:rPr>
          <w:noProof/>
        </w:rPr>
      </w:pPr>
    </w:p>
    <w:p w:rsidR="00925B75" w:rsidRDefault="00925B75" w:rsidP="00925B75">
      <w:pPr>
        <w:rPr>
          <w:noProof/>
          <w:sz w:val="10"/>
          <w:szCs w:val="10"/>
        </w:rPr>
      </w:pPr>
    </w:p>
    <w:p w:rsidR="00925B75" w:rsidRDefault="00925B75" w:rsidP="00925B7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0" cy="1985627"/>
            <wp:effectExtent l="0" t="0" r="635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475" cy="199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B75" w:rsidRDefault="00925B75" w:rsidP="00925B75">
      <w:pPr>
        <w:rPr>
          <w:noProof/>
        </w:rPr>
      </w:pPr>
    </w:p>
    <w:bookmarkEnd w:id="1"/>
    <w:p w:rsidR="00925B75" w:rsidRDefault="00925B75" w:rsidP="00925B75"/>
    <w:p w:rsidR="001620E4" w:rsidRPr="00925B75" w:rsidRDefault="001620E4">
      <w:pPr>
        <w:rPr>
          <w:rFonts w:ascii="Times New Roman" w:hAnsi="Times New Roman" w:cs="Times New Roman"/>
          <w:sz w:val="24"/>
          <w:szCs w:val="24"/>
        </w:rPr>
      </w:pPr>
    </w:p>
    <w:sectPr w:rsidR="001620E4" w:rsidRPr="00925B75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75"/>
    <w:rsid w:val="001620E4"/>
    <w:rsid w:val="006C622E"/>
    <w:rsid w:val="00817BF2"/>
    <w:rsid w:val="008C1E1A"/>
    <w:rsid w:val="009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479CE"/>
  <w15:chartTrackingRefBased/>
  <w15:docId w15:val="{D082FA1A-AE91-4DBD-8AC7-0E9C15F3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표준1"/>
    <w:basedOn w:val="a"/>
    <w:rsid w:val="00925B7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moverspoe.com/pricinglogin.aspx?ReceiverID=M6478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://www.glskorea.kr/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2025-04-07T00:00:00Z</dcterms:created>
  <dcterms:modified xsi:type="dcterms:W3CDTF">2025-04-11T05:48:00Z</dcterms:modified>
</cp:coreProperties>
</file>