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D8CCA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Thanks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for your kind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request.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br/>
      </w:r>
    </w:p>
    <w:p w14:paraId="1DDF0078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1) 1X    /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   cbm /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HHGDS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/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 xml:space="preserve">from to 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Cartagena, </w:t>
      </w:r>
      <w:proofErr w:type="gramStart"/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>Barranquilla</w:t>
      </w:r>
      <w:proofErr w:type="gramEnd"/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or Buenaventura to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residence of the customer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delivery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Bogota</w:t>
      </w:r>
      <w:r w:rsidRPr="00260547">
        <w:rPr>
          <w:rFonts w:asciiTheme="minorHAnsi" w:hAnsiTheme="minorHAnsi" w:cstheme="minorHAnsi"/>
          <w:color w:val="212121"/>
          <w:sz w:val="22"/>
          <w:szCs w:val="22"/>
          <w:lang w:val="en-US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 xml:space="preserve">/ US$ </w:t>
      </w:r>
    </w:p>
    <w:p w14:paraId="0F21C254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</w:pPr>
    </w:p>
    <w:p w14:paraId="1D28D5FA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Custom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Clearance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/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US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$ 190,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oo</w:t>
      </w:r>
    </w:p>
    <w:p w14:paraId="42A599E8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b/>
          <w:color w:val="333333"/>
          <w:sz w:val="22"/>
          <w:szCs w:val="22"/>
          <w:lang w:val="en"/>
        </w:rPr>
      </w:pPr>
    </w:p>
    <w:p w14:paraId="660E3B10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b/>
          <w:color w:val="333333"/>
          <w:sz w:val="22"/>
          <w:szCs w:val="22"/>
          <w:lang w:val="en"/>
        </w:rPr>
        <w:t>Our service</w:t>
      </w:r>
      <w:r w:rsidRPr="00260547">
        <w:rPr>
          <w:rFonts w:asciiTheme="minorHAnsi" w:hAnsiTheme="minorHAnsi" w:cstheme="minorHAnsi"/>
          <w:b/>
          <w:color w:val="333333"/>
          <w:sz w:val="22"/>
          <w:szCs w:val="22"/>
          <w:lang w:val="en"/>
        </w:rPr>
        <w:t xml:space="preserve"> </w:t>
      </w:r>
      <w:proofErr w:type="gramStart"/>
      <w:r w:rsidRPr="00260547">
        <w:rPr>
          <w:rStyle w:val="hps"/>
          <w:rFonts w:asciiTheme="minorHAnsi" w:hAnsiTheme="minorHAnsi" w:cstheme="minorHAnsi"/>
          <w:b/>
          <w:color w:val="333333"/>
          <w:sz w:val="22"/>
          <w:szCs w:val="22"/>
          <w:lang w:val="en"/>
        </w:rPr>
        <w:t>includes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>:</w:t>
      </w:r>
      <w:proofErr w:type="gramEnd"/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customs clearance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(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approx. 7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days)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, transportation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from the port to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new residence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of the customer,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delivery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, placement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and removal of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rubbish</w:t>
      </w:r>
    </w:p>
    <w:p w14:paraId="4AFCB03A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</w:pPr>
    </w:p>
    <w:p w14:paraId="5B016B9F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b/>
          <w:color w:val="333333"/>
          <w:sz w:val="22"/>
          <w:szCs w:val="22"/>
          <w:lang w:val="en"/>
        </w:rPr>
        <w:t>Our service</w:t>
      </w:r>
      <w:r w:rsidRPr="00260547">
        <w:rPr>
          <w:rFonts w:asciiTheme="minorHAnsi" w:hAnsiTheme="minorHAnsi" w:cstheme="minorHAnsi"/>
          <w:b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333333"/>
          <w:sz w:val="22"/>
          <w:szCs w:val="22"/>
          <w:lang w:val="en"/>
        </w:rPr>
        <w:t>excludes: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THC: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Approx.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,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Use of Facilities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, Taxes, Inspections,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STORAGE OF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, Storage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Container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and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Mora’s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,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ruffles and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handling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of safes and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proofErr w:type="gramStart"/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pianos</w:t>
      </w:r>
      <w:proofErr w:type="gramEnd"/>
    </w:p>
    <w:p w14:paraId="608AA8B2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</w:pPr>
    </w:p>
    <w:p w14:paraId="4276B11F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THC: Aprox US$ 350,00</w:t>
      </w:r>
    </w:p>
    <w:p w14:paraId="5E75C0C9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Use of facilities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Approx.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US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$ 90,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00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br/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STORAGE OF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Approx.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US$ 95,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00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day</w:t>
      </w:r>
    </w:p>
    <w:p w14:paraId="6671C6A5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Mora’s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Container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Approx.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US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$ 95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,00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day</w:t>
      </w:r>
    </w:p>
    <w:p w14:paraId="35DE89CC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DUTIES: 15</w:t>
      </w:r>
      <w:proofErr w:type="gramStart"/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%  avalue</w:t>
      </w:r>
      <w:proofErr w:type="gramEnd"/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CIF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br/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Inspection: Aprox US$ 450,00 each</w:t>
      </w:r>
    </w:p>
    <w:p w14:paraId="3559397E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Dropp off US$ 350,00</w:t>
      </w:r>
    </w:p>
    <w:p w14:paraId="3AFF5D35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Container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Storage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Approx.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US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$ 1.100,00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repayable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by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shipping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directly to </w:t>
      </w:r>
      <w:proofErr w:type="gramStart"/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customers</w:t>
      </w:r>
      <w:proofErr w:type="gramEnd"/>
    </w:p>
    <w:p w14:paraId="71A78A33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</w:pPr>
    </w:p>
    <w:p w14:paraId="436DBF76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DO NOT YOU BOARD WITH MEDITERRANEAN SHIPPING AND DO NOT USE CONSOLIDATORS DESTINATION CHARGE, INTERNATIONAL MOVING OPE INFRASTRUCTURE HAS DIRECTLY TO RECEIVE THEIR CONTAINERS AVOID THIS COST AND DELAYS</w:t>
      </w:r>
    </w:p>
    <w:p w14:paraId="6456F24C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</w:pPr>
    </w:p>
    <w:p w14:paraId="769A450B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b/>
          <w:color w:val="333333"/>
          <w:sz w:val="22"/>
          <w:szCs w:val="22"/>
          <w:lang w:val="en"/>
        </w:rPr>
        <w:t>DOCUMENTS</w:t>
      </w:r>
      <w:r w:rsidRPr="00260547">
        <w:rPr>
          <w:rFonts w:asciiTheme="minorHAnsi" w:hAnsiTheme="minorHAnsi" w:cstheme="minorHAnsi"/>
          <w:b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333333"/>
          <w:sz w:val="22"/>
          <w:szCs w:val="22"/>
          <w:lang w:val="en"/>
        </w:rPr>
        <w:t>REQUIRED</w:t>
      </w:r>
      <w:r w:rsidRPr="00260547">
        <w:rPr>
          <w:rFonts w:asciiTheme="minorHAnsi" w:hAnsiTheme="minorHAnsi" w:cstheme="minorHAnsi"/>
          <w:b/>
          <w:color w:val="333333"/>
          <w:sz w:val="22"/>
          <w:szCs w:val="22"/>
          <w:lang w:val="en"/>
        </w:rPr>
        <w:t>: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Original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passport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>-</w:t>
      </w:r>
      <w:r w:rsidRPr="00260547">
        <w:rPr>
          <w:rFonts w:asciiTheme="minorHAnsi" w:hAnsiTheme="minorHAnsi" w:cstheme="minorHAnsi"/>
          <w:b/>
          <w:color w:val="FF0000"/>
          <w:sz w:val="22"/>
          <w:szCs w:val="22"/>
          <w:lang w:val="en"/>
        </w:rPr>
        <w:t xml:space="preserve"> Original </w:t>
      </w:r>
      <w:r w:rsidRPr="00260547">
        <w:rPr>
          <w:rStyle w:val="hps"/>
          <w:rFonts w:asciiTheme="minorHAnsi" w:hAnsiTheme="minorHAnsi" w:cstheme="minorHAnsi"/>
          <w:b/>
          <w:color w:val="FF0000"/>
          <w:sz w:val="22"/>
          <w:szCs w:val="22"/>
          <w:lang w:val="en"/>
        </w:rPr>
        <w:t>Packing List in Spanish and include mark and serial number of each electric and electronic article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Original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Bill of Lading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-Powers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with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signature recognition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and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content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Notary (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We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supply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) -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Packing list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valued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for purposes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 xml:space="preserve">of customs </w:t>
      </w:r>
      <w:proofErr w:type="gramStart"/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duties</w:t>
      </w:r>
      <w:proofErr w:type="gramEnd"/>
    </w:p>
    <w:p w14:paraId="5D2A76E8" w14:textId="1757A55E" w:rsidR="009775F4" w:rsidRPr="00260547" w:rsidRDefault="009775F4" w:rsidP="00260547">
      <w:pPr>
        <w:rPr>
          <w:rFonts w:asciiTheme="minorHAnsi" w:hAnsiTheme="minorHAnsi" w:cstheme="minorHAnsi"/>
          <w:sz w:val="22"/>
          <w:szCs w:val="22"/>
          <w:lang w:val="en"/>
        </w:rPr>
      </w:pPr>
    </w:p>
    <w:p w14:paraId="08908AA5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260547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If the client is Colombian citizen, before coming to Colombia </w:t>
      </w:r>
      <w:proofErr w:type="gramStart"/>
      <w:r w:rsidRPr="00260547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>has to</w:t>
      </w:r>
      <w:proofErr w:type="gramEnd"/>
      <w:r w:rsidRPr="00260547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get at the Colombian Consulate the Certification of Residence for minimum 2 years and in Spanish, due to the original is needed for custom process and do not allow duties exclution.  Pls send us a scanned copy before dispatching.   </w:t>
      </w:r>
      <w:r w:rsidRPr="00260547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US"/>
        </w:rPr>
        <w:t>VERY IMPORTANT</w:t>
      </w:r>
      <w:r w:rsidRPr="00260547">
        <w:rPr>
          <w:rFonts w:asciiTheme="minorHAnsi" w:hAnsiTheme="minorHAnsi" w:cstheme="minorHAnsi"/>
          <w:color w:val="FF0000"/>
          <w:sz w:val="22"/>
          <w:szCs w:val="22"/>
          <w:lang w:val="en"/>
        </w:rPr>
        <w:br/>
      </w:r>
    </w:p>
    <w:p w14:paraId="2C238D2C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b/>
          <w:color w:val="333333"/>
          <w:sz w:val="22"/>
          <w:szCs w:val="22"/>
          <w:lang w:val="en"/>
        </w:rPr>
        <w:t>SPECIAL</w:t>
      </w:r>
      <w:r w:rsidRPr="00260547">
        <w:rPr>
          <w:rFonts w:asciiTheme="minorHAnsi" w:hAnsiTheme="minorHAnsi" w:cstheme="minorHAnsi"/>
          <w:b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b/>
          <w:color w:val="333333"/>
          <w:sz w:val="22"/>
          <w:szCs w:val="22"/>
          <w:lang w:val="en"/>
        </w:rPr>
        <w:t>REQUIREMENTS</w:t>
      </w:r>
      <w:r w:rsidRPr="00260547">
        <w:rPr>
          <w:rFonts w:asciiTheme="minorHAnsi" w:hAnsiTheme="minorHAnsi" w:cstheme="minorHAnsi"/>
          <w:b/>
          <w:color w:val="333333"/>
          <w:sz w:val="22"/>
          <w:szCs w:val="22"/>
          <w:lang w:val="en"/>
        </w:rPr>
        <w:t>: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If the client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is Colombian and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his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household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was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abroad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must demonstrate through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the export document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and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packing list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stamped by the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Customs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(being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the same articles)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for nonpayment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of taxes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that would be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15% of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CIF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value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>.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br/>
      </w:r>
    </w:p>
    <w:p w14:paraId="6AEB916C" w14:textId="77777777" w:rsidR="00260547" w:rsidRPr="00260547" w:rsidRDefault="00260547" w:rsidP="00260547">
      <w:pP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</w:pP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Does not meet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this requirement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and bring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items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other than those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initially led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,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must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pay 15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% of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CIF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value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, according to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the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valued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list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that is presented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to Customs.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If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a diplomat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does not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pay taxes,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but the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documents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must be added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the Charter of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the Protocol.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br/>
      </w:r>
    </w:p>
    <w:p w14:paraId="6A36BE2A" w14:textId="5649E1A7" w:rsidR="00260547" w:rsidRPr="00260547" w:rsidRDefault="00260547" w:rsidP="00260547">
      <w:pPr>
        <w:rPr>
          <w:rFonts w:asciiTheme="minorHAnsi" w:hAnsiTheme="minorHAnsi" w:cstheme="minorHAnsi"/>
          <w:color w:val="1F497D"/>
          <w:sz w:val="22"/>
          <w:szCs w:val="22"/>
          <w:lang w:val="en-US"/>
        </w:rPr>
      </w:pP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I hope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they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are of interest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rates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,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and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we look forward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to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your comments.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We want to work</w:t>
      </w:r>
      <w:r w:rsidRPr="00260547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Pr="00260547"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for you</w:t>
      </w:r>
      <w:r>
        <w:rPr>
          <w:rStyle w:val="hps"/>
          <w:rFonts w:asciiTheme="minorHAnsi" w:hAnsiTheme="minorHAnsi" w:cstheme="minorHAnsi"/>
          <w:color w:val="333333"/>
          <w:sz w:val="22"/>
          <w:szCs w:val="22"/>
          <w:lang w:val="en"/>
        </w:rPr>
        <w:t>.</w:t>
      </w:r>
    </w:p>
    <w:p w14:paraId="512A3AAE" w14:textId="77777777" w:rsidR="00260547" w:rsidRPr="00260547" w:rsidRDefault="00260547" w:rsidP="00260547">
      <w:pPr>
        <w:pStyle w:val="Estilodesconocido"/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47C544" w14:textId="6C6E15DE" w:rsidR="00260547" w:rsidRPr="00260547" w:rsidRDefault="00260547" w:rsidP="00260547">
      <w:pPr>
        <w:pStyle w:val="Estilodesconocido"/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0547">
        <w:rPr>
          <w:rFonts w:asciiTheme="minorHAnsi" w:hAnsiTheme="minorHAnsi" w:cstheme="minorHAnsi"/>
          <w:b/>
          <w:sz w:val="22"/>
          <w:szCs w:val="22"/>
        </w:rPr>
        <w:t>Regards,</w:t>
      </w:r>
    </w:p>
    <w:p w14:paraId="056789DD" w14:textId="77777777" w:rsidR="00260547" w:rsidRPr="00260547" w:rsidRDefault="00260547" w:rsidP="00260547">
      <w:pPr>
        <w:pStyle w:val="PlainTex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60547">
        <w:rPr>
          <w:rFonts w:asciiTheme="minorHAnsi" w:hAnsiTheme="minorHAnsi" w:cstheme="minorHAnsi"/>
          <w:b/>
          <w:sz w:val="22"/>
          <w:szCs w:val="22"/>
          <w:lang w:val="en-US"/>
        </w:rPr>
        <w:t>ANA MARIA RUBIO Z.</w:t>
      </w:r>
    </w:p>
    <w:p w14:paraId="702093B0" w14:textId="77777777" w:rsidR="00260547" w:rsidRPr="00260547" w:rsidRDefault="00260547" w:rsidP="0026054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260547">
        <w:rPr>
          <w:rFonts w:asciiTheme="minorHAnsi" w:hAnsiTheme="minorHAnsi" w:cstheme="minorHAnsi"/>
          <w:b/>
          <w:sz w:val="22"/>
          <w:szCs w:val="22"/>
        </w:rPr>
        <w:t>GERENTE GENERAL</w:t>
      </w:r>
    </w:p>
    <w:p w14:paraId="2CCEADD1" w14:textId="77777777" w:rsidR="00260547" w:rsidRPr="00260547" w:rsidRDefault="00260547" w:rsidP="0026054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260547">
        <w:rPr>
          <w:rFonts w:asciiTheme="minorHAnsi" w:hAnsiTheme="minorHAnsi" w:cstheme="minorHAnsi"/>
          <w:b/>
          <w:sz w:val="22"/>
          <w:szCs w:val="22"/>
        </w:rPr>
        <w:t>OPE MUDANZAS INTERNACIONALES SAS</w:t>
      </w:r>
    </w:p>
    <w:p w14:paraId="0FEEED8A" w14:textId="77777777" w:rsidR="00260547" w:rsidRPr="00260547" w:rsidRDefault="00260547" w:rsidP="0026054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260547">
        <w:rPr>
          <w:rFonts w:asciiTheme="minorHAnsi" w:hAnsiTheme="minorHAnsi" w:cstheme="minorHAnsi"/>
          <w:b/>
          <w:sz w:val="22"/>
          <w:szCs w:val="22"/>
        </w:rPr>
        <w:t>ZONA FRANCA DE BOGOTA</w:t>
      </w:r>
    </w:p>
    <w:p w14:paraId="5C1B8CF7" w14:textId="77777777" w:rsidR="00260547" w:rsidRPr="00260547" w:rsidRDefault="00260547" w:rsidP="0026054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260547">
        <w:rPr>
          <w:rFonts w:asciiTheme="minorHAnsi" w:hAnsiTheme="minorHAnsi" w:cstheme="minorHAnsi"/>
          <w:b/>
          <w:sz w:val="22"/>
          <w:szCs w:val="22"/>
        </w:rPr>
        <w:lastRenderedPageBreak/>
        <w:t>TEL: 746 9340</w:t>
      </w:r>
    </w:p>
    <w:p w14:paraId="27FBC4A9" w14:textId="77777777" w:rsidR="00260547" w:rsidRPr="00260547" w:rsidRDefault="00260547" w:rsidP="00260547">
      <w:pPr>
        <w:pStyle w:val="PlainTex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60547">
        <w:rPr>
          <w:rFonts w:asciiTheme="minorHAnsi" w:hAnsiTheme="minorHAnsi" w:cstheme="minorHAnsi"/>
          <w:b/>
          <w:sz w:val="22"/>
          <w:szCs w:val="22"/>
          <w:lang w:val="en-US"/>
        </w:rPr>
        <w:t>CELULAR: 315 233 5049</w:t>
      </w:r>
    </w:p>
    <w:p w14:paraId="00B45493" w14:textId="77777777" w:rsidR="00260547" w:rsidRPr="00260547" w:rsidRDefault="00260547" w:rsidP="00260547">
      <w:pPr>
        <w:pStyle w:val="PlainTex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60547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Email: </w:t>
      </w:r>
      <w:hyperlink r:id="rId4" w:history="1">
        <w:r w:rsidRPr="00260547">
          <w:rPr>
            <w:rStyle w:val="Hyperlink"/>
            <w:rFonts w:asciiTheme="minorHAnsi" w:hAnsiTheme="minorHAnsi" w:cstheme="minorHAnsi"/>
            <w:b/>
            <w:sz w:val="22"/>
            <w:szCs w:val="22"/>
            <w:lang w:val="en-US"/>
          </w:rPr>
          <w:t>anamaria.rubioz@gmail.com;anamariacomercial@opemudanzas.com</w:t>
        </w:r>
      </w:hyperlink>
    </w:p>
    <w:p w14:paraId="211D4254" w14:textId="77777777" w:rsidR="00260547" w:rsidRPr="00260547" w:rsidRDefault="00260547" w:rsidP="0026054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86FD00E" w14:textId="77777777" w:rsidR="00260547" w:rsidRPr="00260547" w:rsidRDefault="00260547" w:rsidP="00260547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260547" w:rsidRPr="00260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3F"/>
    <w:rsid w:val="00260547"/>
    <w:rsid w:val="00601D3F"/>
    <w:rsid w:val="009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44CE"/>
  <w15:chartTrackingRefBased/>
  <w15:docId w15:val="{205506C3-B0BB-4EF6-A461-44382FE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601D3F"/>
  </w:style>
  <w:style w:type="character" w:styleId="Hyperlink">
    <w:name w:val="Hyperlink"/>
    <w:rsid w:val="00601D3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0547"/>
    <w:rPr>
      <w:rFonts w:ascii="Consolas" w:eastAsia="Calibri" w:hAnsi="Consolas"/>
      <w:sz w:val="21"/>
      <w:szCs w:val="21"/>
      <w:lang w:val="es-ES_tradnl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0547"/>
    <w:rPr>
      <w:rFonts w:ascii="Consolas" w:eastAsia="Calibri" w:hAnsi="Consolas" w:cs="Times New Roman"/>
      <w:sz w:val="21"/>
      <w:szCs w:val="21"/>
      <w:lang w:val="es-ES_tradnl" w:bidi="ar-SA"/>
    </w:rPr>
  </w:style>
  <w:style w:type="paragraph" w:customStyle="1" w:styleId="Estilodesconocido">
    <w:name w:val="Estilo desconocido"/>
    <w:basedOn w:val="Normal"/>
    <w:rsid w:val="00260547"/>
    <w:pPr>
      <w:widowControl w:val="0"/>
      <w:spacing w:before="100" w:after="100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maria.rubioz@gmail.com;anamariacomercial@opemudanz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2</cp:revision>
  <dcterms:created xsi:type="dcterms:W3CDTF">2020-12-29T07:03:00Z</dcterms:created>
  <dcterms:modified xsi:type="dcterms:W3CDTF">2021-01-27T09:53:00Z</dcterms:modified>
</cp:coreProperties>
</file>