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94D91" w14:textId="584F3713" w:rsidR="00CF03B9" w:rsidRPr="00E21F95" w:rsidRDefault="00CF03B9">
      <w:pPr>
        <w:rPr>
          <w:rFonts w:cstheme="minorHAnsi"/>
          <w:b/>
          <w:u w:val="single"/>
        </w:rPr>
      </w:pPr>
      <w:r w:rsidRPr="00E21F95">
        <w:rPr>
          <w:rFonts w:cstheme="minorHAnsi"/>
          <w:b/>
          <w:u w:val="single"/>
        </w:rPr>
        <w:t>HHG/PERSONAL EFFECTS</w:t>
      </w:r>
      <w:r w:rsidR="00E21F95" w:rsidRPr="00E21F95">
        <w:rPr>
          <w:rFonts w:cstheme="minorHAnsi"/>
          <w:b/>
          <w:u w:val="single"/>
        </w:rPr>
        <w:t xml:space="preserve"> SHIPMENTS</w:t>
      </w:r>
    </w:p>
    <w:p w14:paraId="12919D1A" w14:textId="77777777" w:rsidR="004D2AA6" w:rsidRPr="00E21F95" w:rsidRDefault="00FA4E66">
      <w:pPr>
        <w:rPr>
          <w:rFonts w:cstheme="minorHAnsi"/>
        </w:rPr>
      </w:pPr>
      <w:r w:rsidRPr="00E21F95">
        <w:rPr>
          <w:rFonts w:cstheme="minorHAnsi"/>
        </w:rPr>
        <w:t>Services included:</w:t>
      </w:r>
    </w:p>
    <w:p w14:paraId="7744B7CC" w14:textId="77777777" w:rsidR="00716226" w:rsidRPr="00E21F95" w:rsidRDefault="00716226" w:rsidP="00716226">
      <w:pPr>
        <w:pStyle w:val="ListParagraph"/>
        <w:numPr>
          <w:ilvl w:val="0"/>
          <w:numId w:val="1"/>
        </w:numPr>
        <w:rPr>
          <w:rFonts w:cstheme="minorHAnsi"/>
        </w:rPr>
      </w:pPr>
      <w:r w:rsidRPr="00E21F95">
        <w:rPr>
          <w:rFonts w:cstheme="minorHAnsi"/>
        </w:rPr>
        <w:t>Shipping line delivery order charges</w:t>
      </w:r>
    </w:p>
    <w:p w14:paraId="224C06A5" w14:textId="77777777" w:rsidR="00716226" w:rsidRPr="00E21F95" w:rsidRDefault="00716226" w:rsidP="00716226">
      <w:pPr>
        <w:pStyle w:val="ListParagraph"/>
        <w:numPr>
          <w:ilvl w:val="0"/>
          <w:numId w:val="1"/>
        </w:numPr>
        <w:rPr>
          <w:rFonts w:cstheme="minorHAnsi"/>
        </w:rPr>
      </w:pPr>
      <w:r w:rsidRPr="00E21F95">
        <w:rPr>
          <w:rFonts w:cstheme="minorHAnsi"/>
        </w:rPr>
        <w:t>Limassol THC</w:t>
      </w:r>
    </w:p>
    <w:p w14:paraId="59A7B365" w14:textId="77777777" w:rsidR="00716226" w:rsidRPr="00E21F95" w:rsidRDefault="00716226" w:rsidP="00716226">
      <w:pPr>
        <w:pStyle w:val="ListParagraph"/>
        <w:numPr>
          <w:ilvl w:val="0"/>
          <w:numId w:val="1"/>
        </w:numPr>
        <w:rPr>
          <w:rFonts w:cstheme="minorHAnsi"/>
        </w:rPr>
      </w:pPr>
      <w:r w:rsidRPr="00E21F95">
        <w:rPr>
          <w:rFonts w:cstheme="minorHAnsi"/>
        </w:rPr>
        <w:t>Full customs paperwork,entry and clearance</w:t>
      </w:r>
    </w:p>
    <w:p w14:paraId="119A0029" w14:textId="77777777" w:rsidR="00716226" w:rsidRPr="00E21F95" w:rsidRDefault="00716226" w:rsidP="00716226">
      <w:pPr>
        <w:pStyle w:val="ListParagraph"/>
        <w:numPr>
          <w:ilvl w:val="0"/>
          <w:numId w:val="1"/>
        </w:numPr>
        <w:rPr>
          <w:rFonts w:cstheme="minorHAnsi"/>
        </w:rPr>
      </w:pPr>
      <w:r w:rsidRPr="00E21F95">
        <w:rPr>
          <w:rFonts w:cstheme="minorHAnsi"/>
        </w:rPr>
        <w:t>Transfer of cargo from POE Limassol port to residence</w:t>
      </w:r>
    </w:p>
    <w:p w14:paraId="5C04EFE5" w14:textId="77777777" w:rsidR="00716226" w:rsidRPr="00E21F95" w:rsidRDefault="00716226" w:rsidP="00716226">
      <w:pPr>
        <w:pStyle w:val="ListParagraph"/>
        <w:numPr>
          <w:ilvl w:val="0"/>
          <w:numId w:val="1"/>
        </w:numPr>
        <w:rPr>
          <w:rFonts w:cstheme="minorHAnsi"/>
        </w:rPr>
      </w:pPr>
      <w:r w:rsidRPr="00E21F95">
        <w:rPr>
          <w:rFonts w:cstheme="minorHAnsi"/>
        </w:rPr>
        <w:t>Unloading up to 1</w:t>
      </w:r>
      <w:r w:rsidRPr="00E21F95">
        <w:rPr>
          <w:rFonts w:cstheme="minorHAnsi"/>
          <w:vertAlign w:val="superscript"/>
        </w:rPr>
        <w:t>st</w:t>
      </w:r>
      <w:r w:rsidRPr="00E21F95">
        <w:rPr>
          <w:rFonts w:cstheme="minorHAnsi"/>
        </w:rPr>
        <w:t xml:space="preserve"> floor</w:t>
      </w:r>
    </w:p>
    <w:p w14:paraId="44741D93" w14:textId="77777777" w:rsidR="00716226" w:rsidRPr="00E21F95" w:rsidRDefault="00716226" w:rsidP="00716226">
      <w:pPr>
        <w:pStyle w:val="ListParagraph"/>
        <w:numPr>
          <w:ilvl w:val="0"/>
          <w:numId w:val="1"/>
        </w:numPr>
        <w:rPr>
          <w:rFonts w:cstheme="minorHAnsi"/>
        </w:rPr>
      </w:pPr>
      <w:r w:rsidRPr="00E21F95">
        <w:rPr>
          <w:rFonts w:cstheme="minorHAnsi"/>
        </w:rPr>
        <w:t>Unwrapping and disposal of all packing debris on the day</w:t>
      </w:r>
    </w:p>
    <w:p w14:paraId="359F7422" w14:textId="77777777" w:rsidR="00716226" w:rsidRPr="00E21F95" w:rsidRDefault="00716226" w:rsidP="00716226">
      <w:pPr>
        <w:rPr>
          <w:rFonts w:cstheme="minorHAnsi"/>
        </w:rPr>
      </w:pPr>
      <w:r w:rsidRPr="00E21F95">
        <w:rPr>
          <w:rFonts w:cstheme="minorHAnsi"/>
        </w:rPr>
        <w:t>Services Excluded:</w:t>
      </w:r>
    </w:p>
    <w:p w14:paraId="41370D20" w14:textId="77777777" w:rsidR="00716226" w:rsidRPr="00E21F95" w:rsidRDefault="00716226" w:rsidP="00716226">
      <w:pPr>
        <w:pStyle w:val="ListParagraph"/>
        <w:numPr>
          <w:ilvl w:val="0"/>
          <w:numId w:val="5"/>
        </w:numPr>
        <w:rPr>
          <w:rFonts w:cstheme="minorHAnsi"/>
        </w:rPr>
      </w:pPr>
      <w:r w:rsidRPr="00E21F95">
        <w:rPr>
          <w:rFonts w:cstheme="minorHAnsi"/>
        </w:rPr>
        <w:t>Customs inspection if required to be charged on the job day to the customers directly</w:t>
      </w:r>
    </w:p>
    <w:p w14:paraId="77FF571E" w14:textId="77777777" w:rsidR="00716226" w:rsidRPr="00E21F95" w:rsidRDefault="00716226" w:rsidP="00716226">
      <w:pPr>
        <w:pStyle w:val="ListParagraph"/>
        <w:numPr>
          <w:ilvl w:val="0"/>
          <w:numId w:val="5"/>
        </w:numPr>
        <w:rPr>
          <w:rFonts w:cstheme="minorHAnsi"/>
        </w:rPr>
      </w:pPr>
      <w:r w:rsidRPr="00E21F95">
        <w:rPr>
          <w:rFonts w:cstheme="minorHAnsi"/>
        </w:rPr>
        <w:t>Excluding use of external hosting or crane equipment</w:t>
      </w:r>
    </w:p>
    <w:p w14:paraId="19BE1994" w14:textId="77777777" w:rsidR="00716226" w:rsidRPr="00E21F95" w:rsidRDefault="00716226" w:rsidP="00716226">
      <w:pPr>
        <w:pStyle w:val="ListParagraph"/>
        <w:numPr>
          <w:ilvl w:val="0"/>
          <w:numId w:val="5"/>
        </w:numPr>
        <w:rPr>
          <w:rFonts w:cstheme="minorHAnsi"/>
        </w:rPr>
      </w:pPr>
      <w:r w:rsidRPr="00E21F95">
        <w:rPr>
          <w:rFonts w:cstheme="minorHAnsi"/>
        </w:rPr>
        <w:t>Excluding and duties / taxes as might be imposed by Cyprus Customs</w:t>
      </w:r>
    </w:p>
    <w:p w14:paraId="2CE80A06" w14:textId="77777777" w:rsidR="00716226" w:rsidRPr="00E21F95" w:rsidRDefault="00716226" w:rsidP="00716226">
      <w:pPr>
        <w:pStyle w:val="ListParagraph"/>
        <w:numPr>
          <w:ilvl w:val="0"/>
          <w:numId w:val="5"/>
        </w:numPr>
        <w:rPr>
          <w:rFonts w:cstheme="minorHAnsi"/>
        </w:rPr>
      </w:pPr>
      <w:r w:rsidRPr="00E21F95">
        <w:rPr>
          <w:rFonts w:cstheme="minorHAnsi"/>
        </w:rPr>
        <w:t>Excluding any demurrages/detentions</w:t>
      </w:r>
    </w:p>
    <w:p w14:paraId="5CD5580D" w14:textId="77777777" w:rsidR="00716226" w:rsidRPr="00E21F95" w:rsidRDefault="00716226" w:rsidP="00716226">
      <w:pPr>
        <w:pStyle w:val="ListParagraph"/>
        <w:numPr>
          <w:ilvl w:val="0"/>
          <w:numId w:val="5"/>
        </w:numPr>
        <w:rPr>
          <w:rFonts w:cstheme="minorHAnsi"/>
        </w:rPr>
      </w:pPr>
      <w:r w:rsidRPr="00E21F95">
        <w:rPr>
          <w:rFonts w:cstheme="minorHAnsi"/>
        </w:rPr>
        <w:t>Excluding handling of extra heavy items such as piano/safe</w:t>
      </w:r>
    </w:p>
    <w:p w14:paraId="7F9FDCAF" w14:textId="77777777" w:rsidR="00716226" w:rsidRPr="00E21F95" w:rsidRDefault="00716226" w:rsidP="00716226">
      <w:pPr>
        <w:pStyle w:val="ListParagraph"/>
        <w:numPr>
          <w:ilvl w:val="0"/>
          <w:numId w:val="5"/>
        </w:numPr>
        <w:rPr>
          <w:rFonts w:cstheme="minorHAnsi"/>
        </w:rPr>
      </w:pPr>
      <w:r w:rsidRPr="00E21F95">
        <w:rPr>
          <w:rFonts w:cstheme="minorHAnsi"/>
        </w:rPr>
        <w:t>Excluding shuttle service</w:t>
      </w:r>
    </w:p>
    <w:p w14:paraId="32E23058" w14:textId="77777777" w:rsidR="00716226" w:rsidRPr="00E21F95" w:rsidRDefault="00716226" w:rsidP="00716226">
      <w:pPr>
        <w:pStyle w:val="ListParagraph"/>
        <w:numPr>
          <w:ilvl w:val="0"/>
          <w:numId w:val="5"/>
        </w:numPr>
        <w:rPr>
          <w:rFonts w:cstheme="minorHAnsi"/>
        </w:rPr>
      </w:pPr>
      <w:r w:rsidRPr="00E21F95">
        <w:rPr>
          <w:rFonts w:cstheme="minorHAnsi"/>
        </w:rPr>
        <w:t>Excluding multiple deliveries</w:t>
      </w:r>
    </w:p>
    <w:p w14:paraId="2A6562BB" w14:textId="77777777" w:rsidR="00716226" w:rsidRPr="00E21F95" w:rsidRDefault="00716226" w:rsidP="00716226">
      <w:pPr>
        <w:pStyle w:val="ListParagraph"/>
        <w:numPr>
          <w:ilvl w:val="0"/>
          <w:numId w:val="5"/>
        </w:numPr>
        <w:rPr>
          <w:rFonts w:cstheme="minorHAnsi"/>
        </w:rPr>
      </w:pPr>
      <w:r w:rsidRPr="00E21F95">
        <w:rPr>
          <w:rFonts w:cstheme="minorHAnsi"/>
        </w:rPr>
        <w:t>Excluding 3rd party services such as carpenter, electrician, handyman, and maids</w:t>
      </w:r>
    </w:p>
    <w:p w14:paraId="0E8973B5" w14:textId="77777777" w:rsidR="00716226" w:rsidRPr="00E21F95" w:rsidRDefault="00716226" w:rsidP="00716226">
      <w:pPr>
        <w:pStyle w:val="ListParagraph"/>
        <w:numPr>
          <w:ilvl w:val="0"/>
          <w:numId w:val="5"/>
        </w:numPr>
        <w:rPr>
          <w:rFonts w:cstheme="minorHAnsi"/>
        </w:rPr>
      </w:pPr>
      <w:r w:rsidRPr="00E21F95">
        <w:rPr>
          <w:rFonts w:cstheme="minorHAnsi"/>
        </w:rPr>
        <w:t>Excluding assembly of flat-packed furniture( can be done at extra charge)</w:t>
      </w:r>
    </w:p>
    <w:p w14:paraId="4A289D14" w14:textId="77777777" w:rsidR="00716226" w:rsidRPr="00E21F95" w:rsidRDefault="00716226" w:rsidP="00716226">
      <w:pPr>
        <w:pStyle w:val="ListParagraph"/>
        <w:numPr>
          <w:ilvl w:val="0"/>
          <w:numId w:val="5"/>
        </w:numPr>
        <w:rPr>
          <w:rFonts w:cstheme="minorHAnsi"/>
        </w:rPr>
      </w:pPr>
      <w:r w:rsidRPr="00E21F95">
        <w:rPr>
          <w:rFonts w:cstheme="minorHAnsi"/>
        </w:rPr>
        <w:t>Excluding carton unpacking (Can be done at extra charge</w:t>
      </w:r>
      <w:r w:rsidR="00CF03B9" w:rsidRPr="00E21F95">
        <w:rPr>
          <w:rFonts w:cstheme="minorHAnsi"/>
        </w:rPr>
        <w:t>)</w:t>
      </w:r>
    </w:p>
    <w:p w14:paraId="131ED632" w14:textId="77777777" w:rsidR="00FA4E66" w:rsidRPr="00E21F95" w:rsidRDefault="00FA4E66" w:rsidP="00FA4E66">
      <w:pPr>
        <w:rPr>
          <w:rFonts w:cstheme="minorHAnsi"/>
        </w:rPr>
      </w:pPr>
      <w:r w:rsidRPr="00E21F95">
        <w:rPr>
          <w:rFonts w:cstheme="minorHAnsi"/>
        </w:rPr>
        <w:t>Our offer is subject:</w:t>
      </w:r>
    </w:p>
    <w:p w14:paraId="210BEC0C" w14:textId="77777777" w:rsidR="00FA4E66" w:rsidRPr="00E21F95" w:rsidRDefault="00FA4E66" w:rsidP="00FA4E66">
      <w:pPr>
        <w:pStyle w:val="ListParagraph"/>
        <w:numPr>
          <w:ilvl w:val="0"/>
          <w:numId w:val="6"/>
        </w:numPr>
        <w:rPr>
          <w:rFonts w:cstheme="minorHAnsi"/>
        </w:rPr>
      </w:pPr>
      <w:r w:rsidRPr="00E21F95">
        <w:rPr>
          <w:rFonts w:cstheme="minorHAnsi"/>
        </w:rPr>
        <w:t>Provided good and easy access</w:t>
      </w:r>
    </w:p>
    <w:p w14:paraId="616B3E75" w14:textId="77777777" w:rsidR="00716226" w:rsidRPr="00E21F95" w:rsidRDefault="00FA4E66" w:rsidP="00716226">
      <w:pPr>
        <w:pStyle w:val="ListParagraph"/>
        <w:numPr>
          <w:ilvl w:val="0"/>
          <w:numId w:val="6"/>
        </w:numPr>
        <w:rPr>
          <w:rFonts w:cstheme="minorHAnsi"/>
        </w:rPr>
      </w:pPr>
      <w:r w:rsidRPr="00E21F95">
        <w:rPr>
          <w:rFonts w:cstheme="minorHAnsi"/>
        </w:rPr>
        <w:t>Always follow for our BL/AWB instructions in order to ensure rates aply</w:t>
      </w:r>
    </w:p>
    <w:p w14:paraId="6A47EDE3" w14:textId="77777777" w:rsidR="00FA4E66" w:rsidRPr="00E21F95" w:rsidRDefault="00FA4E66" w:rsidP="00716226">
      <w:pPr>
        <w:rPr>
          <w:rFonts w:cstheme="minorHAnsi"/>
          <w:b/>
          <w:u w:val="single"/>
        </w:rPr>
      </w:pPr>
    </w:p>
    <w:p w14:paraId="647E0012" w14:textId="342D3217" w:rsidR="00CF03B9" w:rsidRPr="00E21F95" w:rsidRDefault="00E21F95" w:rsidP="00716226">
      <w:pPr>
        <w:rPr>
          <w:rFonts w:cstheme="minorHAnsi"/>
          <w:b/>
          <w:u w:val="single"/>
        </w:rPr>
      </w:pPr>
      <w:r w:rsidRPr="00E21F95">
        <w:rPr>
          <w:rFonts w:cstheme="minorHAnsi"/>
          <w:b/>
          <w:u w:val="single"/>
        </w:rPr>
        <w:t>SHIPMENTS</w:t>
      </w:r>
      <w:r>
        <w:rPr>
          <w:rFonts w:cstheme="minorHAnsi"/>
          <w:b/>
          <w:u w:val="single"/>
        </w:rPr>
        <w:t xml:space="preserve"> INCLUDING VEHICLES</w:t>
      </w:r>
    </w:p>
    <w:p w14:paraId="50D58DE0" w14:textId="77777777" w:rsidR="00FA4E66" w:rsidRPr="00E21F95" w:rsidRDefault="00FA4E66" w:rsidP="00FA4E66">
      <w:pPr>
        <w:rPr>
          <w:rFonts w:cstheme="minorHAnsi"/>
        </w:rPr>
      </w:pPr>
      <w:r w:rsidRPr="00E21F95">
        <w:rPr>
          <w:rFonts w:cstheme="minorHAnsi"/>
        </w:rPr>
        <w:t>Services included:</w:t>
      </w:r>
    </w:p>
    <w:p w14:paraId="2BB0B453" w14:textId="77777777" w:rsidR="00CF03B9" w:rsidRPr="00E21F95" w:rsidRDefault="00FA4E66" w:rsidP="00CF03B9">
      <w:pPr>
        <w:pStyle w:val="ListParagraph"/>
        <w:numPr>
          <w:ilvl w:val="0"/>
          <w:numId w:val="8"/>
        </w:numPr>
        <w:rPr>
          <w:rFonts w:cstheme="minorHAnsi"/>
        </w:rPr>
      </w:pPr>
      <w:r w:rsidRPr="00E21F95">
        <w:rPr>
          <w:rFonts w:cstheme="minorHAnsi"/>
        </w:rPr>
        <w:t>Unloading of Vehicle at our warehouse</w:t>
      </w:r>
    </w:p>
    <w:p w14:paraId="3502A7D9" w14:textId="77777777" w:rsidR="00FA4E66" w:rsidRPr="00E21F95" w:rsidRDefault="00FA4E66" w:rsidP="00CF03B9">
      <w:pPr>
        <w:pStyle w:val="ListParagraph"/>
        <w:numPr>
          <w:ilvl w:val="0"/>
          <w:numId w:val="8"/>
        </w:numPr>
        <w:rPr>
          <w:rFonts w:cstheme="minorHAnsi"/>
        </w:rPr>
      </w:pPr>
      <w:r w:rsidRPr="00E21F95">
        <w:rPr>
          <w:rFonts w:cstheme="minorHAnsi"/>
        </w:rPr>
        <w:t>Customs clearance of the vehicle</w:t>
      </w:r>
    </w:p>
    <w:p w14:paraId="41EE058D" w14:textId="77777777" w:rsidR="00FA4E66" w:rsidRPr="00E21F95" w:rsidRDefault="00FA4E66" w:rsidP="00CF03B9">
      <w:pPr>
        <w:pStyle w:val="ListParagraph"/>
        <w:numPr>
          <w:ilvl w:val="0"/>
          <w:numId w:val="8"/>
        </w:numPr>
        <w:rPr>
          <w:rFonts w:cstheme="minorHAnsi"/>
        </w:rPr>
      </w:pPr>
      <w:r w:rsidRPr="00E21F95">
        <w:rPr>
          <w:rFonts w:cstheme="minorHAnsi"/>
        </w:rPr>
        <w:t>Hand out of the vehicle at our warehouse</w:t>
      </w:r>
    </w:p>
    <w:p w14:paraId="6357C444" w14:textId="77777777" w:rsidR="00CF03B9" w:rsidRPr="00E21F95" w:rsidRDefault="00FA4E66" w:rsidP="00716226">
      <w:pPr>
        <w:rPr>
          <w:rFonts w:cstheme="minorHAnsi"/>
        </w:rPr>
      </w:pPr>
      <w:r w:rsidRPr="00E21F95">
        <w:rPr>
          <w:rFonts w:cstheme="minorHAnsi"/>
        </w:rPr>
        <w:t>Services excluded:</w:t>
      </w:r>
    </w:p>
    <w:p w14:paraId="391160EF" w14:textId="77777777" w:rsidR="00FA4E66" w:rsidRPr="00E21F95" w:rsidRDefault="00FA4E66" w:rsidP="00FA4E66">
      <w:pPr>
        <w:pStyle w:val="ListParagraph"/>
        <w:numPr>
          <w:ilvl w:val="0"/>
          <w:numId w:val="9"/>
        </w:numPr>
        <w:rPr>
          <w:rFonts w:cstheme="minorHAnsi"/>
        </w:rPr>
      </w:pPr>
      <w:r w:rsidRPr="00E21F95">
        <w:rPr>
          <w:rFonts w:cstheme="minorHAnsi"/>
        </w:rPr>
        <w:t>Customs duties/VAT (if any)</w:t>
      </w:r>
    </w:p>
    <w:p w14:paraId="6AC090CE" w14:textId="77777777" w:rsidR="00CF03B9" w:rsidRPr="00E21F95" w:rsidRDefault="00FA4E66" w:rsidP="00716226">
      <w:pPr>
        <w:pStyle w:val="ListParagraph"/>
        <w:numPr>
          <w:ilvl w:val="0"/>
          <w:numId w:val="9"/>
        </w:numPr>
        <w:rPr>
          <w:rFonts w:cstheme="minorHAnsi"/>
        </w:rPr>
      </w:pPr>
      <w:r w:rsidRPr="00E21F95">
        <w:rPr>
          <w:rFonts w:cstheme="minorHAnsi"/>
        </w:rPr>
        <w:t>Delivery of the vehicle (unless it mentioned on our quote)</w:t>
      </w:r>
    </w:p>
    <w:p w14:paraId="788022D2" w14:textId="77777777" w:rsidR="00CF03B9" w:rsidRPr="00E21F95" w:rsidRDefault="00CF03B9" w:rsidP="00716226">
      <w:pPr>
        <w:rPr>
          <w:rFonts w:cstheme="minorHAnsi"/>
        </w:rPr>
      </w:pPr>
    </w:p>
    <w:p w14:paraId="66C4D962" w14:textId="77777777" w:rsidR="00716226" w:rsidRPr="00E21F95" w:rsidRDefault="00716226" w:rsidP="00716226">
      <w:pPr>
        <w:pStyle w:val="ListParagraph"/>
        <w:rPr>
          <w:rFonts w:cstheme="minorHAnsi"/>
        </w:rPr>
      </w:pPr>
    </w:p>
    <w:p w14:paraId="28D471A0" w14:textId="77777777" w:rsidR="00716226" w:rsidRPr="00E21F95" w:rsidRDefault="00716226" w:rsidP="00716226">
      <w:pPr>
        <w:pStyle w:val="ListParagraph"/>
        <w:rPr>
          <w:rFonts w:cstheme="minorHAnsi"/>
        </w:rPr>
      </w:pPr>
    </w:p>
    <w:p w14:paraId="7917C59D" w14:textId="77777777" w:rsidR="00716226" w:rsidRPr="00E21F95" w:rsidRDefault="00716226" w:rsidP="00716226">
      <w:pPr>
        <w:pStyle w:val="ListParagraph"/>
        <w:rPr>
          <w:rFonts w:cstheme="minorHAnsi"/>
        </w:rPr>
      </w:pPr>
    </w:p>
    <w:tbl>
      <w:tblPr>
        <w:tblW w:w="5469" w:type="dxa"/>
        <w:tblCellMar>
          <w:left w:w="0" w:type="dxa"/>
          <w:right w:w="0" w:type="dxa"/>
        </w:tblCellMar>
        <w:tblLook w:val="04A0" w:firstRow="1" w:lastRow="0" w:firstColumn="1" w:lastColumn="0" w:noHBand="0" w:noVBand="1"/>
      </w:tblPr>
      <w:tblGrid>
        <w:gridCol w:w="2722"/>
        <w:gridCol w:w="2281"/>
        <w:gridCol w:w="2572"/>
        <w:gridCol w:w="1425"/>
      </w:tblGrid>
      <w:tr w:rsidR="00663E66" w:rsidRPr="00E21F95" w14:paraId="244E8F5C" w14:textId="77777777" w:rsidTr="00663E66">
        <w:trPr>
          <w:trHeight w:val="48"/>
        </w:trPr>
        <w:tc>
          <w:tcPr>
            <w:tcW w:w="2009" w:type="dxa"/>
            <w:tcMar>
              <w:top w:w="0" w:type="dxa"/>
              <w:left w:w="0" w:type="dxa"/>
              <w:bottom w:w="85" w:type="dxa"/>
              <w:right w:w="0" w:type="dxa"/>
            </w:tcMar>
            <w:vAlign w:val="bottom"/>
            <w:hideMark/>
          </w:tcPr>
          <w:p w14:paraId="2005049C" w14:textId="77777777" w:rsidR="00663E66" w:rsidRPr="00E21F95" w:rsidRDefault="00663E66">
            <w:pPr>
              <w:rPr>
                <w:rFonts w:cstheme="minorHAnsi"/>
                <w:color w:val="000000"/>
              </w:rPr>
            </w:pPr>
            <w:r w:rsidRPr="00E21F95">
              <w:rPr>
                <w:rFonts w:cstheme="minorHAnsi"/>
                <w:color w:val="000000"/>
              </w:rPr>
              <w:lastRenderedPageBreak/>
              <w:t>Mr. Aris Panayi</w:t>
            </w:r>
          </w:p>
          <w:p w14:paraId="7B8E8FC9" w14:textId="77777777" w:rsidR="00663E66" w:rsidRPr="00E21F95" w:rsidRDefault="00663E66">
            <w:pPr>
              <w:rPr>
                <w:rFonts w:cstheme="minorHAnsi"/>
                <w:b/>
                <w:bCs/>
                <w:color w:val="000000"/>
              </w:rPr>
            </w:pPr>
            <w:r w:rsidRPr="00E21F95">
              <w:rPr>
                <w:rFonts w:cstheme="minorHAnsi"/>
                <w:b/>
                <w:bCs/>
                <w:color w:val="000000"/>
              </w:rPr>
              <w:t>PRICING MANAGER</w:t>
            </w:r>
          </w:p>
        </w:tc>
        <w:tc>
          <w:tcPr>
            <w:tcW w:w="1608" w:type="dxa"/>
            <w:tcMar>
              <w:top w:w="0" w:type="dxa"/>
              <w:left w:w="0" w:type="dxa"/>
              <w:bottom w:w="85" w:type="dxa"/>
              <w:right w:w="0" w:type="dxa"/>
            </w:tcMar>
            <w:vAlign w:val="bottom"/>
            <w:hideMark/>
          </w:tcPr>
          <w:p w14:paraId="272F1E4A" w14:textId="77777777" w:rsidR="00663E66" w:rsidRPr="00E21F95" w:rsidRDefault="00663E66">
            <w:pPr>
              <w:rPr>
                <w:rFonts w:cstheme="minorHAnsi"/>
                <w:b/>
                <w:bCs/>
                <w:color w:val="000000"/>
              </w:rPr>
            </w:pPr>
            <w:r w:rsidRPr="00E21F95">
              <w:rPr>
                <w:rFonts w:cstheme="minorHAnsi"/>
                <w:b/>
                <w:bCs/>
                <w:color w:val="000000"/>
              </w:rPr>
              <w:t>Tel: +357-25022110</w:t>
            </w:r>
          </w:p>
        </w:tc>
        <w:tc>
          <w:tcPr>
            <w:tcW w:w="939" w:type="dxa"/>
            <w:tcMar>
              <w:top w:w="0" w:type="dxa"/>
              <w:left w:w="0" w:type="dxa"/>
              <w:bottom w:w="85" w:type="dxa"/>
              <w:right w:w="0" w:type="dxa"/>
            </w:tcMar>
            <w:vAlign w:val="bottom"/>
            <w:hideMark/>
          </w:tcPr>
          <w:p w14:paraId="55A9B18E" w14:textId="77777777" w:rsidR="00663E66" w:rsidRPr="00E21F95" w:rsidRDefault="00663E66">
            <w:pPr>
              <w:rPr>
                <w:rFonts w:cstheme="minorHAnsi"/>
                <w:color w:val="000000"/>
              </w:rPr>
            </w:pPr>
            <w:r w:rsidRPr="00E21F95">
              <w:rPr>
                <w:rFonts w:cstheme="minorHAnsi"/>
                <w:noProof/>
                <w:color w:val="000000"/>
              </w:rPr>
              <w:drawing>
                <wp:inline distT="0" distB="0" distL="0" distR="0" wp14:anchorId="77A6FB40" wp14:editId="5C01B092">
                  <wp:extent cx="895350" cy="219075"/>
                  <wp:effectExtent l="0" t="0" r="0" b="9525"/>
                  <wp:docPr id="5" name="Picture 5" descr="cid:image002.jpg@01D48908.1F0DF8A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8908.1F0DF8A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p>
        </w:tc>
        <w:tc>
          <w:tcPr>
            <w:tcW w:w="911" w:type="dxa"/>
            <w:tcMar>
              <w:top w:w="0" w:type="dxa"/>
              <w:left w:w="0" w:type="dxa"/>
              <w:bottom w:w="85" w:type="dxa"/>
              <w:right w:w="0" w:type="dxa"/>
            </w:tcMar>
            <w:vAlign w:val="bottom"/>
            <w:hideMark/>
          </w:tcPr>
          <w:p w14:paraId="6A0D8906" w14:textId="77777777" w:rsidR="00663E66" w:rsidRPr="00E21F95" w:rsidRDefault="00663E66">
            <w:pPr>
              <w:jc w:val="right"/>
              <w:rPr>
                <w:rFonts w:cstheme="minorHAnsi"/>
                <w:color w:val="000000"/>
              </w:rPr>
            </w:pPr>
            <w:r w:rsidRPr="00E21F95">
              <w:rPr>
                <w:rFonts w:cstheme="minorHAnsi"/>
                <w:noProof/>
                <w:color w:val="000000"/>
              </w:rPr>
              <w:drawing>
                <wp:inline distT="0" distB="0" distL="0" distR="0" wp14:anchorId="47DFC7A7" wp14:editId="6EFB19BF">
                  <wp:extent cx="180975" cy="180975"/>
                  <wp:effectExtent l="0" t="0" r="9525" b="9525"/>
                  <wp:docPr id="4" name="Picture 4" descr="cid:image005.png@01D4527C.1022DE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4527C.1022DE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F95">
              <w:rPr>
                <w:rFonts w:cstheme="minorHAnsi"/>
                <w:noProof/>
                <w:color w:val="000000"/>
              </w:rPr>
              <w:drawing>
                <wp:inline distT="0" distB="0" distL="0" distR="0" wp14:anchorId="3217AA8D" wp14:editId="50F6A7EE">
                  <wp:extent cx="180975" cy="180975"/>
                  <wp:effectExtent l="0" t="0" r="9525" b="9525"/>
                  <wp:docPr id="3" name="Picture 3" descr="cid:image006.png@01D4527C.1022DE9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4527C.1022DE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1F95">
              <w:rPr>
                <w:rFonts w:cstheme="minorHAnsi"/>
                <w:color w:val="000000"/>
              </w:rPr>
              <w:t> </w:t>
            </w:r>
            <w:r w:rsidRPr="00E21F95">
              <w:rPr>
                <w:rFonts w:cstheme="minorHAnsi"/>
                <w:noProof/>
                <w:color w:val="000000"/>
              </w:rPr>
              <w:drawing>
                <wp:inline distT="0" distB="0" distL="0" distR="0" wp14:anchorId="219544F5" wp14:editId="76832944">
                  <wp:extent cx="180975" cy="180975"/>
                  <wp:effectExtent l="0" t="0" r="9525" b="9525"/>
                  <wp:docPr id="2" name="Picture 2" descr="cid:image009.png@01D4527C.1022DE9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9.png@01D4527C.1022DE9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663E66" w:rsidRPr="00E21F95" w14:paraId="195FC3B7" w14:textId="77777777" w:rsidTr="00663E66">
        <w:trPr>
          <w:trHeight w:val="445"/>
        </w:trPr>
        <w:tc>
          <w:tcPr>
            <w:tcW w:w="5469" w:type="dxa"/>
            <w:gridSpan w:val="4"/>
            <w:hideMark/>
          </w:tcPr>
          <w:p w14:paraId="74DE90A3" w14:textId="77777777" w:rsidR="00663E66" w:rsidRPr="00E21F95" w:rsidRDefault="00663E66">
            <w:pPr>
              <w:spacing w:line="255" w:lineRule="atLeast"/>
              <w:rPr>
                <w:rFonts w:cstheme="minorHAnsi"/>
                <w:color w:val="000000"/>
              </w:rPr>
            </w:pPr>
            <w:r w:rsidRPr="00E21F95">
              <w:rPr>
                <w:rFonts w:cstheme="minorHAnsi"/>
                <w:noProof/>
                <w:color w:val="000000"/>
              </w:rPr>
              <w:drawing>
                <wp:inline distT="0" distB="0" distL="0" distR="0" wp14:anchorId="20D313BC" wp14:editId="5CA8DADA">
                  <wp:extent cx="5715000" cy="571500"/>
                  <wp:effectExtent l="0" t="0" r="0" b="0"/>
                  <wp:docPr id="1" name="Picture 1" descr="cid:image006.png@01D5C48B.CCBBB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5C48B.CCBBB6D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15000" cy="571500"/>
                          </a:xfrm>
                          <a:prstGeom prst="rect">
                            <a:avLst/>
                          </a:prstGeom>
                          <a:noFill/>
                          <a:ln>
                            <a:noFill/>
                          </a:ln>
                        </pic:spPr>
                      </pic:pic>
                    </a:graphicData>
                  </a:graphic>
                </wp:inline>
              </w:drawing>
            </w:r>
          </w:p>
        </w:tc>
      </w:tr>
      <w:tr w:rsidR="00663E66" w:rsidRPr="00E21F95" w14:paraId="09CAE393" w14:textId="77777777" w:rsidTr="00663E66">
        <w:trPr>
          <w:trHeight w:val="285"/>
        </w:trPr>
        <w:tc>
          <w:tcPr>
            <w:tcW w:w="5469" w:type="dxa"/>
            <w:gridSpan w:val="4"/>
            <w:hideMark/>
          </w:tcPr>
          <w:p w14:paraId="09E3F8C2" w14:textId="77777777" w:rsidR="00663E66" w:rsidRPr="00E21F95" w:rsidRDefault="00663E66">
            <w:pPr>
              <w:rPr>
                <w:rFonts w:cstheme="minorHAnsi"/>
                <w:color w:val="404040"/>
              </w:rPr>
            </w:pPr>
            <w:r w:rsidRPr="00E21F95">
              <w:rPr>
                <w:rFonts w:cstheme="minorHAnsi"/>
                <w:color w:val="404040"/>
              </w:rPr>
              <w:t>All business is undertaken subject to our Standard Trading Conditions, available upon request. Never presume your cargo is insured as no insurance is undertaken without the customers’ instructions, nor we can be held liable for damages and/or losses. All data transmitted by this e-mail and in any attachments is intended only for the addressee(s), and is considered confidential and/or privileged material.</w:t>
            </w:r>
          </w:p>
        </w:tc>
      </w:tr>
    </w:tbl>
    <w:p w14:paraId="4789419D" w14:textId="77777777" w:rsidR="00716226" w:rsidRPr="00E21F95" w:rsidRDefault="00716226" w:rsidP="00716226">
      <w:pPr>
        <w:rPr>
          <w:rFonts w:cstheme="minorHAnsi"/>
        </w:rPr>
      </w:pPr>
    </w:p>
    <w:sectPr w:rsidR="00716226" w:rsidRPr="00E21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5E33"/>
    <w:multiLevelType w:val="hybridMultilevel"/>
    <w:tmpl w:val="1180B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B7536"/>
    <w:multiLevelType w:val="hybridMultilevel"/>
    <w:tmpl w:val="B98CA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4AA9"/>
    <w:multiLevelType w:val="hybridMultilevel"/>
    <w:tmpl w:val="EBA26222"/>
    <w:lvl w:ilvl="0" w:tplc="6CECFEF0">
      <w:start w:val="99"/>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8C30DF"/>
    <w:multiLevelType w:val="hybridMultilevel"/>
    <w:tmpl w:val="4F24B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B524C"/>
    <w:multiLevelType w:val="hybridMultilevel"/>
    <w:tmpl w:val="0504B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F7F85"/>
    <w:multiLevelType w:val="hybridMultilevel"/>
    <w:tmpl w:val="C3229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B77806"/>
    <w:multiLevelType w:val="hybridMultilevel"/>
    <w:tmpl w:val="A078C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99199A"/>
    <w:multiLevelType w:val="hybridMultilevel"/>
    <w:tmpl w:val="B8307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923B9"/>
    <w:multiLevelType w:val="hybridMultilevel"/>
    <w:tmpl w:val="63FE9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8"/>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26"/>
    <w:rsid w:val="004C08A3"/>
    <w:rsid w:val="004D2AA6"/>
    <w:rsid w:val="00663E66"/>
    <w:rsid w:val="00716226"/>
    <w:rsid w:val="00CF03B9"/>
    <w:rsid w:val="00E21F95"/>
    <w:rsid w:val="00FA4E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A708"/>
  <w15:chartTrackingRefBased/>
  <w15:docId w15:val="{2EE08E07-B3F7-4A6F-83B4-546AD437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611987">
      <w:bodyDiv w:val="1"/>
      <w:marLeft w:val="0"/>
      <w:marRight w:val="0"/>
      <w:marTop w:val="0"/>
      <w:marBottom w:val="0"/>
      <w:divBdr>
        <w:top w:val="none" w:sz="0" w:space="0" w:color="auto"/>
        <w:left w:val="none" w:sz="0" w:space="0" w:color="auto"/>
        <w:bottom w:val="none" w:sz="0" w:space="0" w:color="auto"/>
        <w:right w:val="none" w:sz="0" w:space="0" w:color="auto"/>
      </w:divBdr>
    </w:div>
    <w:div w:id="992609414">
      <w:bodyDiv w:val="1"/>
      <w:marLeft w:val="0"/>
      <w:marRight w:val="0"/>
      <w:marTop w:val="0"/>
      <w:marBottom w:val="0"/>
      <w:divBdr>
        <w:top w:val="none" w:sz="0" w:space="0" w:color="auto"/>
        <w:left w:val="none" w:sz="0" w:space="0" w:color="auto"/>
        <w:bottom w:val="none" w:sz="0" w:space="0" w:color="auto"/>
        <w:right w:val="none" w:sz="0" w:space="0" w:color="auto"/>
      </w:divBdr>
    </w:div>
    <w:div w:id="1338851927">
      <w:bodyDiv w:val="1"/>
      <w:marLeft w:val="0"/>
      <w:marRight w:val="0"/>
      <w:marTop w:val="0"/>
      <w:marBottom w:val="0"/>
      <w:divBdr>
        <w:top w:val="none" w:sz="0" w:space="0" w:color="auto"/>
        <w:left w:val="none" w:sz="0" w:space="0" w:color="auto"/>
        <w:bottom w:val="none" w:sz="0" w:space="0" w:color="auto"/>
        <w:right w:val="none" w:sz="0" w:space="0" w:color="auto"/>
      </w:divBdr>
    </w:div>
    <w:div w:id="1362247654">
      <w:bodyDiv w:val="1"/>
      <w:marLeft w:val="0"/>
      <w:marRight w:val="0"/>
      <w:marTop w:val="0"/>
      <w:marBottom w:val="0"/>
      <w:divBdr>
        <w:top w:val="none" w:sz="0" w:space="0" w:color="auto"/>
        <w:left w:val="none" w:sz="0" w:space="0" w:color="auto"/>
        <w:bottom w:val="none" w:sz="0" w:space="0" w:color="auto"/>
        <w:right w:val="none" w:sz="0" w:space="0" w:color="auto"/>
      </w:divBdr>
    </w:div>
    <w:div w:id="1629507354">
      <w:bodyDiv w:val="1"/>
      <w:marLeft w:val="0"/>
      <w:marRight w:val="0"/>
      <w:marTop w:val="0"/>
      <w:marBottom w:val="0"/>
      <w:divBdr>
        <w:top w:val="none" w:sz="0" w:space="0" w:color="auto"/>
        <w:left w:val="none" w:sz="0" w:space="0" w:color="auto"/>
        <w:bottom w:val="none" w:sz="0" w:space="0" w:color="auto"/>
        <w:right w:val="none" w:sz="0" w:space="0" w:color="auto"/>
      </w:divBdr>
    </w:div>
    <w:div w:id="1940944980">
      <w:bodyDiv w:val="1"/>
      <w:marLeft w:val="0"/>
      <w:marRight w:val="0"/>
      <w:marTop w:val="0"/>
      <w:marBottom w:val="0"/>
      <w:divBdr>
        <w:top w:val="none" w:sz="0" w:space="0" w:color="auto"/>
        <w:left w:val="none" w:sz="0" w:space="0" w:color="auto"/>
        <w:bottom w:val="none" w:sz="0" w:space="0" w:color="auto"/>
        <w:right w:val="none" w:sz="0" w:space="0" w:color="auto"/>
      </w:divBdr>
    </w:div>
    <w:div w:id="204336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yprusgloballogistics/?ref=bookmarks" TargetMode="External"/><Relationship Id="rId13" Type="http://schemas.openxmlformats.org/officeDocument/2006/relationships/image" Target="cid:image009.png@01D70457.1632E8E0" TargetMode="External"/><Relationship Id="rId18" Type="http://schemas.openxmlformats.org/officeDocument/2006/relationships/image" Target="cid:image011.png@01D70457.1632E8E0" TargetMode="External"/><Relationship Id="rId3" Type="http://schemas.openxmlformats.org/officeDocument/2006/relationships/settings" Target="settings.xml"/><Relationship Id="rId7" Type="http://schemas.openxmlformats.org/officeDocument/2006/relationships/image" Target="cid:image007.jpg@01D70457.1632E8E0" TargetMode="Externa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cid:image010.png@01D70457.1632E8E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linkedin.com/company/cyprus-global-logisitcs/" TargetMode="External"/><Relationship Id="rId5" Type="http://schemas.openxmlformats.org/officeDocument/2006/relationships/hyperlink" Target="https://goo.gl/maps/QAzu1fqhYFQ2" TargetMode="External"/><Relationship Id="rId15" Type="http://schemas.openxmlformats.org/officeDocument/2006/relationships/image" Target="media/image4.png"/><Relationship Id="rId10" Type="http://schemas.openxmlformats.org/officeDocument/2006/relationships/image" Target="cid:image008.png@01D70457.1632E8E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nstagram.com/cyprusgloballogistics/?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Miranda Blok</cp:lastModifiedBy>
  <cp:revision>3</cp:revision>
  <dcterms:created xsi:type="dcterms:W3CDTF">2021-03-04T10:03:00Z</dcterms:created>
  <dcterms:modified xsi:type="dcterms:W3CDTF">2021-03-04T10:03:00Z</dcterms:modified>
</cp:coreProperties>
</file>