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23D2" w14:textId="77777777" w:rsidR="000C22C5" w:rsidRPr="000102EF" w:rsidRDefault="000C22C5" w:rsidP="000102EF">
      <w:pPr>
        <w:ind w:left="227"/>
        <w:rPr>
          <w:rFonts w:cstheme="minorHAnsi"/>
        </w:rPr>
      </w:pPr>
    </w:p>
    <w:p w14:paraId="38B527B3" w14:textId="30B24357" w:rsidR="00A12312" w:rsidRDefault="000102EF" w:rsidP="007D47C8">
      <w:pPr>
        <w:pStyle w:val="ListParagraph"/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SERVICES INCLUDED</w:t>
      </w:r>
      <w:r w:rsidR="00A12312" w:rsidRPr="000102EF">
        <w:rPr>
          <w:rFonts w:cstheme="minorHAnsi"/>
          <w:lang w:val="en-GB"/>
        </w:rPr>
        <w:t>:</w:t>
      </w:r>
    </w:p>
    <w:p w14:paraId="41CE3892" w14:textId="1F5D1C52" w:rsidR="007D47C8" w:rsidRDefault="007D47C8" w:rsidP="007D47C8">
      <w:pPr>
        <w:pStyle w:val="ListParagraph"/>
        <w:ind w:left="227"/>
        <w:rPr>
          <w:rFonts w:cstheme="minorHAnsi"/>
          <w:lang w:val="en-GB"/>
        </w:rPr>
      </w:pPr>
    </w:p>
    <w:p w14:paraId="2B4305F3" w14:textId="63ACC43D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 w:rsidRPr="007D47C8">
        <w:rPr>
          <w:lang w:val="en-GB"/>
        </w:rPr>
        <w:t xml:space="preserve">Supply of packing material </w:t>
      </w:r>
    </w:p>
    <w:p w14:paraId="4F06DE06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Disassembling and full export packing of all goods </w:t>
      </w:r>
    </w:p>
    <w:p w14:paraId="3C23E4FA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Collection of goods  at client’s domicile within city limits</w:t>
      </w:r>
    </w:p>
    <w:p w14:paraId="479E5B44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Normal access max 2nd floor</w:t>
      </w:r>
    </w:p>
    <w:p w14:paraId="666FA774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Direct Container Loading and Stowing at Client's domicile</w:t>
      </w:r>
    </w:p>
    <w:p w14:paraId="6801900D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Transport of Container to Port of Departure</w:t>
      </w:r>
    </w:p>
    <w:p w14:paraId="645CDA93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Export Formalities</w:t>
      </w:r>
    </w:p>
    <w:p w14:paraId="18D1EAB4" w14:textId="77777777" w:rsidR="00A12312" w:rsidRPr="000102EF" w:rsidRDefault="00A12312" w:rsidP="000102EF">
      <w:pPr>
        <w:pStyle w:val="ListParagraph"/>
        <w:ind w:left="227"/>
        <w:rPr>
          <w:rFonts w:cstheme="minorHAnsi"/>
          <w:lang w:val="en-GB"/>
        </w:rPr>
      </w:pPr>
    </w:p>
    <w:p w14:paraId="4825AFB1" w14:textId="593A2825" w:rsidR="00415330" w:rsidRDefault="000102EF" w:rsidP="000102EF">
      <w:pPr>
        <w:pStyle w:val="ListParagraph"/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SERVICES EXCLUDED:</w:t>
      </w:r>
    </w:p>
    <w:p w14:paraId="2722FF1D" w14:textId="04A1D60D" w:rsidR="007D47C8" w:rsidRDefault="007D47C8" w:rsidP="000102EF">
      <w:pPr>
        <w:pStyle w:val="ListParagraph"/>
        <w:ind w:left="227"/>
        <w:rPr>
          <w:rFonts w:cstheme="minorHAnsi"/>
          <w:lang w:val="en-GB"/>
        </w:rPr>
      </w:pPr>
    </w:p>
    <w:p w14:paraId="4B99A003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Insurance Cover (1.5% on Declared Value)</w:t>
      </w:r>
    </w:p>
    <w:p w14:paraId="0D84C9B9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Storage</w:t>
      </w:r>
    </w:p>
    <w:p w14:paraId="18F4B0AD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Second Collection, Loading via our Depot</w:t>
      </w:r>
    </w:p>
    <w:p w14:paraId="429C0A11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Stair Carry, Long Carry over 15 meters, External Elevator</w:t>
      </w:r>
    </w:p>
    <w:p w14:paraId="2C147121" w14:textId="2744D588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Third Party's Charges/Services </w:t>
      </w:r>
    </w:p>
    <w:p w14:paraId="75091C23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Handling Heavy Items (Safe, Pianos)</w:t>
      </w:r>
    </w:p>
    <w:p w14:paraId="23A19B8B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Demurrage&amp;Detention Charges </w:t>
      </w:r>
    </w:p>
    <w:p w14:paraId="604E4E06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Difficult Access, Parking Permit, Delivery into ZTL Area, Shuttle service</w:t>
      </w:r>
    </w:p>
    <w:p w14:paraId="1852D2DA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Custom Inspection/Scanner</w:t>
      </w:r>
    </w:p>
    <w:p w14:paraId="27246C6D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Disassembly of Multi-piece Furniture (IKEA, German Shrunks Cabinets, etc..)</w:t>
      </w:r>
    </w:p>
    <w:p w14:paraId="4149F6E4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Any Charge/service at Destination</w:t>
      </w:r>
    </w:p>
    <w:p w14:paraId="5CEAB2A5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Everything Not Mentioned In The Inclusions</w:t>
      </w:r>
    </w:p>
    <w:p w14:paraId="173E2632" w14:textId="77777777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Origin THC</w:t>
      </w:r>
    </w:p>
    <w:p w14:paraId="6F780745" w14:textId="20E5EC54" w:rsidR="007D47C8" w:rsidRDefault="007D47C8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Sea Freight Up to POE</w:t>
      </w:r>
    </w:p>
    <w:p w14:paraId="2FA809BD" w14:textId="0C2FA12A" w:rsidR="00E20303" w:rsidRDefault="00E20303" w:rsidP="007D47C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Bank fees</w:t>
      </w:r>
    </w:p>
    <w:p w14:paraId="0C97E83E" w14:textId="77777777" w:rsidR="007D47C8" w:rsidRDefault="007D47C8" w:rsidP="007D47C8">
      <w:pPr>
        <w:pStyle w:val="ListParagraph"/>
        <w:rPr>
          <w:lang w:val="en-GB"/>
        </w:rPr>
      </w:pPr>
    </w:p>
    <w:p w14:paraId="5274EDD1" w14:textId="5335942B" w:rsidR="0083466A" w:rsidRPr="000102EF" w:rsidRDefault="0083466A" w:rsidP="000102EF">
      <w:p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t>ADDITIONAL COSTS</w:t>
      </w:r>
      <w:r w:rsidR="007D47C8">
        <w:rPr>
          <w:rFonts w:cstheme="minorHAnsi"/>
          <w:lang w:val="en-GB"/>
        </w:rPr>
        <w:t>:</w:t>
      </w:r>
    </w:p>
    <w:p w14:paraId="4BDF9704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>Shuttle service € 450,00</w:t>
      </w:r>
    </w:p>
    <w:p w14:paraId="5BB14393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>Delivery Via our Depot : IN/OUT € 10,00 per CBM</w:t>
      </w:r>
    </w:p>
    <w:p w14:paraId="3A7A576A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>Stair Carry, Long Carry over 20 meters</w:t>
      </w:r>
    </w:p>
    <w:p w14:paraId="02783E66" w14:textId="28866758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>Handyman (€ 40,00 per hour, minimum 4 hours + € 30,00 for travel fee)</w:t>
      </w:r>
    </w:p>
    <w:p w14:paraId="59FE8E11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 xml:space="preserve">External Elevator (€ 480,00 for 4 hours of work, € 600,00 for 8 hours of work) </w:t>
      </w:r>
    </w:p>
    <w:p w14:paraId="159D192B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 xml:space="preserve">Third Party's Charges/Services </w:t>
      </w:r>
    </w:p>
    <w:p w14:paraId="46DB3BD2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>Handling Heavy Items (Safe, Pianos)</w:t>
      </w:r>
    </w:p>
    <w:p w14:paraId="6392BFC7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>Parking Permit € 450,00</w:t>
      </w:r>
    </w:p>
    <w:p w14:paraId="0FD422FE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>Delivery into LIMITED TRAFFIC ZONE Area</w:t>
      </w:r>
    </w:p>
    <w:p w14:paraId="584F1AC0" w14:textId="77777777" w:rsidR="007D47C8" w:rsidRDefault="007D47C8" w:rsidP="007D47C8">
      <w:pPr>
        <w:pStyle w:val="ListParagraph"/>
        <w:numPr>
          <w:ilvl w:val="0"/>
          <w:numId w:val="3"/>
        </w:numPr>
        <w:spacing w:line="256" w:lineRule="auto"/>
        <w:rPr>
          <w:lang w:val="en-GB"/>
        </w:rPr>
      </w:pPr>
      <w:r>
        <w:rPr>
          <w:lang w:val="en-GB"/>
        </w:rPr>
        <w:t xml:space="preserve">Reassembling Of Any Multi-Piece Furniture Items (IKEA etc…) </w:t>
      </w:r>
    </w:p>
    <w:p w14:paraId="642903A1" w14:textId="77777777" w:rsidR="009A16F0" w:rsidRDefault="009A16F0" w:rsidP="000102EF">
      <w:pPr>
        <w:ind w:left="227"/>
        <w:rPr>
          <w:rFonts w:cstheme="minorHAnsi"/>
          <w:lang w:val="en-GB"/>
        </w:rPr>
      </w:pPr>
    </w:p>
    <w:p w14:paraId="31C7FE07" w14:textId="045C4E00" w:rsidR="000102EF" w:rsidRPr="000102EF" w:rsidRDefault="000102EF" w:rsidP="000102EF">
      <w:pPr>
        <w:ind w:left="227"/>
        <w:rPr>
          <w:rFonts w:cstheme="minorHAnsi"/>
          <w:lang w:val="en-GB"/>
        </w:rPr>
      </w:pPr>
      <w:r w:rsidRPr="000102EF">
        <w:rPr>
          <w:rFonts w:cstheme="minorHAnsi"/>
          <w:lang w:val="en-GB"/>
        </w:rPr>
        <w:lastRenderedPageBreak/>
        <w:t>At your disposal</w:t>
      </w:r>
      <w:r w:rsidR="00D11F5A">
        <w:rPr>
          <w:rFonts w:cstheme="minorHAnsi"/>
          <w:lang w:val="en-GB"/>
        </w:rPr>
        <w:t>,</w:t>
      </w:r>
    </w:p>
    <w:p w14:paraId="209DCC32" w14:textId="77777777" w:rsidR="009A16F0" w:rsidRDefault="009A16F0" w:rsidP="000102EF">
      <w:pPr>
        <w:ind w:left="227"/>
        <w:rPr>
          <w:rFonts w:cstheme="minorHAnsi"/>
          <w:lang w:val="en-GB"/>
        </w:rPr>
      </w:pPr>
    </w:p>
    <w:p w14:paraId="3E84F584" w14:textId="31187F78" w:rsidR="000102EF" w:rsidRPr="000102EF" w:rsidRDefault="00E20303" w:rsidP="000102EF">
      <w:pPr>
        <w:ind w:left="227"/>
        <w:rPr>
          <w:rFonts w:cstheme="minorHAnsi"/>
          <w:lang w:val="en-GB"/>
        </w:rPr>
      </w:pPr>
      <w:r>
        <w:rPr>
          <w:rFonts w:cstheme="minorHAnsi"/>
          <w:lang w:val="en-GB"/>
        </w:rPr>
        <w:t>Alain</w:t>
      </w:r>
      <w:r w:rsidR="000102EF" w:rsidRPr="000102EF">
        <w:rPr>
          <w:rFonts w:cstheme="minorHAnsi"/>
          <w:lang w:val="en-GB"/>
        </w:rPr>
        <w:t xml:space="preserve"> </w:t>
      </w:r>
    </w:p>
    <w:p w14:paraId="0DCB9143" w14:textId="77777777" w:rsidR="000102EF" w:rsidRPr="000102EF" w:rsidRDefault="000102EF" w:rsidP="000102EF">
      <w:pPr>
        <w:ind w:left="227"/>
        <w:rPr>
          <w:rFonts w:cstheme="minorHAnsi"/>
          <w:b/>
          <w:bCs/>
          <w:lang w:eastAsia="en-IL"/>
        </w:rPr>
      </w:pPr>
      <w:r w:rsidRPr="000102EF">
        <w:rPr>
          <w:rFonts w:cstheme="minorHAnsi"/>
          <w:noProof/>
        </w:rPr>
        <w:drawing>
          <wp:inline distT="0" distB="0" distL="0" distR="0" wp14:anchorId="1170E774" wp14:editId="336C0590">
            <wp:extent cx="2369820" cy="990600"/>
            <wp:effectExtent l="0" t="0" r="11430" b="0"/>
            <wp:docPr id="9" name="Picture 9" descr="logo G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I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75AE" w14:textId="77777777" w:rsidR="000102EF" w:rsidRPr="000102EF" w:rsidRDefault="000102EF" w:rsidP="000102EF">
      <w:pPr>
        <w:ind w:left="227"/>
        <w:rPr>
          <w:rFonts w:cstheme="minorHAnsi"/>
          <w:b/>
          <w:bCs/>
          <w:lang w:val="en-US"/>
        </w:rPr>
      </w:pPr>
      <w:r w:rsidRPr="000102EF">
        <w:rPr>
          <w:rFonts w:cstheme="minorHAnsi"/>
          <w:b/>
          <w:bCs/>
          <w:lang w:val="en-US"/>
        </w:rPr>
        <w:t>GOELDLIN INTERNATIONAL MOVERS</w:t>
      </w:r>
    </w:p>
    <w:p w14:paraId="21FF72D9" w14:textId="77777777" w:rsidR="000102EF" w:rsidRPr="000102EF" w:rsidRDefault="000102EF" w:rsidP="000102EF">
      <w:pPr>
        <w:ind w:left="227"/>
        <w:rPr>
          <w:rFonts w:cstheme="minorHAnsi"/>
          <w:b/>
          <w:bCs/>
          <w:lang w:val="en-US"/>
        </w:rPr>
      </w:pPr>
      <w:r w:rsidRPr="000102EF">
        <w:rPr>
          <w:rFonts w:cstheme="minorHAnsi"/>
          <w:b/>
          <w:bCs/>
          <w:lang w:val="en-US"/>
        </w:rPr>
        <w:t xml:space="preserve">Address: </w:t>
      </w:r>
      <w:r w:rsidRPr="000102EF">
        <w:rPr>
          <w:rFonts w:cstheme="minorHAnsi"/>
          <w:lang w:val="en-US"/>
        </w:rPr>
        <w:t>Via G.B. Molinelli, 82 – 00166 ROME - ITALY</w:t>
      </w:r>
    </w:p>
    <w:p w14:paraId="5FE5B21E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b/>
          <w:bCs/>
          <w:lang w:val="en-US"/>
        </w:rPr>
        <w:t>Phone:</w:t>
      </w:r>
      <w:r w:rsidRPr="000102EF">
        <w:rPr>
          <w:rFonts w:cstheme="minorHAnsi"/>
          <w:lang w:val="en-US"/>
        </w:rPr>
        <w:t xml:space="preserve"> Tel: (+39) 0665771661    </w:t>
      </w:r>
    </w:p>
    <w:p w14:paraId="4F7A39ED" w14:textId="622B17DC" w:rsidR="000102EF" w:rsidRPr="000102EF" w:rsidRDefault="000102EF" w:rsidP="00D11F5A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b/>
          <w:bCs/>
          <w:lang w:val="en-US"/>
        </w:rPr>
        <w:t xml:space="preserve">Web:  </w:t>
      </w:r>
      <w:hyperlink r:id="rId9" w:history="1">
        <w:r w:rsidRPr="000102EF">
          <w:rPr>
            <w:rStyle w:val="Hyperlink"/>
            <w:rFonts w:cstheme="minorHAnsi"/>
            <w:color w:val="auto"/>
            <w:lang w:val="en-US"/>
          </w:rPr>
          <w:t>www.goeldlin.com</w:t>
        </w:r>
      </w:hyperlink>
    </w:p>
    <w:p w14:paraId="1F0D1D0E" w14:textId="77777777" w:rsidR="000102EF" w:rsidRPr="000102EF" w:rsidRDefault="000102EF" w:rsidP="000102EF">
      <w:pPr>
        <w:ind w:left="227"/>
        <w:rPr>
          <w:rFonts w:cstheme="minorHAnsi"/>
          <w:lang w:val="en-US"/>
        </w:rPr>
      </w:pPr>
      <w:r w:rsidRPr="000102EF">
        <w:rPr>
          <w:rFonts w:cstheme="minorHAnsi"/>
          <w:noProof/>
        </w:rPr>
        <w:drawing>
          <wp:inline distT="0" distB="0" distL="0" distR="0" wp14:anchorId="521E3689" wp14:editId="6C1EFBB6">
            <wp:extent cx="586740" cy="5715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noProof/>
        </w:rPr>
        <w:drawing>
          <wp:inline distT="0" distB="0" distL="0" distR="0" wp14:anchorId="7BAB5C11" wp14:editId="77F7E831">
            <wp:extent cx="868680" cy="655320"/>
            <wp:effectExtent l="0" t="0" r="762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 xml:space="preserve">   </w:t>
      </w:r>
      <w:r w:rsidRPr="000102EF">
        <w:rPr>
          <w:rFonts w:cstheme="minorHAnsi"/>
          <w:noProof/>
        </w:rPr>
        <w:drawing>
          <wp:inline distT="0" distB="0" distL="0" distR="0" wp14:anchorId="7C938EEB" wp14:editId="43DEB599">
            <wp:extent cx="792480" cy="678180"/>
            <wp:effectExtent l="0" t="0" r="7620" b="7620"/>
            <wp:docPr id="6" name="Picture 6" descr="1 LOGO 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LOGO PRINCIPA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>   </w:t>
      </w:r>
      <w:r w:rsidRPr="000102EF">
        <w:rPr>
          <w:rFonts w:cstheme="minorHAnsi"/>
          <w:b/>
          <w:bCs/>
          <w:noProof/>
        </w:rPr>
        <w:drawing>
          <wp:inline distT="0" distB="0" distL="0" distR="0" wp14:anchorId="51E97B88" wp14:editId="0534FF27">
            <wp:extent cx="548640" cy="541020"/>
            <wp:effectExtent l="0" t="0" r="3810" b="11430"/>
            <wp:docPr id="5" name="Picture 5" descr="email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ail vertical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b/>
          <w:bCs/>
          <w:lang w:val="en-GB"/>
        </w:rPr>
        <w:t xml:space="preserve">    </w:t>
      </w:r>
      <w:r w:rsidRPr="000102EF">
        <w:rPr>
          <w:rFonts w:cstheme="minorHAnsi"/>
          <w:noProof/>
        </w:rPr>
        <w:drawing>
          <wp:inline distT="0" distB="0" distL="0" distR="0" wp14:anchorId="5D2D407A" wp14:editId="2C0F62D6">
            <wp:extent cx="1958340" cy="4495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EF">
        <w:rPr>
          <w:rFonts w:cstheme="minorHAnsi"/>
          <w:lang w:val="en-GB"/>
        </w:rPr>
        <w:t>  </w:t>
      </w:r>
    </w:p>
    <w:p w14:paraId="55206166" w14:textId="77777777" w:rsidR="000102EF" w:rsidRPr="000102EF" w:rsidRDefault="000102EF" w:rsidP="000102EF">
      <w:pPr>
        <w:ind w:left="227"/>
        <w:rPr>
          <w:rFonts w:cstheme="minorHAnsi"/>
          <w:lang w:val="en-GB"/>
        </w:rPr>
      </w:pPr>
    </w:p>
    <w:p w14:paraId="5645728D" w14:textId="77777777" w:rsidR="000102EF" w:rsidRPr="000102EF" w:rsidRDefault="000102EF" w:rsidP="000102EF">
      <w:pPr>
        <w:pStyle w:val="ListParagraph"/>
        <w:ind w:left="227"/>
        <w:rPr>
          <w:rFonts w:cstheme="minorHAnsi"/>
          <w:lang w:val="en-GB"/>
        </w:rPr>
      </w:pPr>
    </w:p>
    <w:p w14:paraId="195209C0" w14:textId="414865A9" w:rsidR="0083466A" w:rsidRPr="000102EF" w:rsidRDefault="0083466A" w:rsidP="000102EF">
      <w:pPr>
        <w:pStyle w:val="ListParagraph"/>
        <w:numPr>
          <w:ilvl w:val="0"/>
          <w:numId w:val="1"/>
        </w:numPr>
        <w:ind w:left="227"/>
        <w:rPr>
          <w:rFonts w:cstheme="minorHAnsi"/>
          <w:lang w:val="en-GB"/>
        </w:rPr>
      </w:pPr>
    </w:p>
    <w:p w14:paraId="4012EB8D" w14:textId="2ED951F2" w:rsidR="000102EF" w:rsidRPr="000102EF" w:rsidRDefault="000102EF" w:rsidP="000102EF">
      <w:pPr>
        <w:ind w:left="227"/>
        <w:rPr>
          <w:rFonts w:cstheme="minorHAnsi"/>
          <w:lang w:val="en-GB"/>
        </w:rPr>
      </w:pPr>
    </w:p>
    <w:sectPr w:rsidR="000102EF" w:rsidRPr="000102EF" w:rsidSect="000102EF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1029" w14:textId="77777777" w:rsidR="007853C9" w:rsidRDefault="007853C9" w:rsidP="00F67E9B">
      <w:pPr>
        <w:spacing w:after="0" w:line="240" w:lineRule="auto"/>
      </w:pPr>
      <w:r>
        <w:separator/>
      </w:r>
    </w:p>
  </w:endnote>
  <w:endnote w:type="continuationSeparator" w:id="0">
    <w:p w14:paraId="67594B3B" w14:textId="77777777" w:rsidR="007853C9" w:rsidRDefault="007853C9" w:rsidP="00F6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0BA7" w14:textId="77777777" w:rsidR="00F67E9B" w:rsidRDefault="00F67E9B">
    <w:pPr>
      <w:pStyle w:val="Footer"/>
    </w:pPr>
    <w:r>
      <w:rPr>
        <w:noProof/>
        <w:lang w:eastAsia="it-IT"/>
      </w:rPr>
      <w:drawing>
        <wp:inline distT="0" distB="0" distL="0" distR="0" wp14:anchorId="754C1203" wp14:editId="025C004B">
          <wp:extent cx="6120130" cy="9455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A GIM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591C" w14:textId="77777777" w:rsidR="007853C9" w:rsidRDefault="007853C9" w:rsidP="00F67E9B">
      <w:pPr>
        <w:spacing w:after="0" w:line="240" w:lineRule="auto"/>
      </w:pPr>
      <w:r>
        <w:separator/>
      </w:r>
    </w:p>
  </w:footnote>
  <w:footnote w:type="continuationSeparator" w:id="0">
    <w:p w14:paraId="6EA42EB5" w14:textId="77777777" w:rsidR="007853C9" w:rsidRDefault="007853C9" w:rsidP="00F6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B1D5" w14:textId="77777777" w:rsidR="00F67E9B" w:rsidRDefault="00F67E9B">
    <w:pPr>
      <w:pStyle w:val="Header"/>
    </w:pPr>
    <w:r>
      <w:rPr>
        <w:noProof/>
        <w:lang w:eastAsia="it-IT"/>
      </w:rPr>
      <w:drawing>
        <wp:inline distT="0" distB="0" distL="0" distR="0" wp14:anchorId="23B7DF14" wp14:editId="5FF5D728">
          <wp:extent cx="6120765" cy="7804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DFE"/>
    <w:multiLevelType w:val="hybridMultilevel"/>
    <w:tmpl w:val="DB968E38"/>
    <w:lvl w:ilvl="0" w:tplc="AE84810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22BE1BCF"/>
    <w:multiLevelType w:val="hybridMultilevel"/>
    <w:tmpl w:val="0896DC98"/>
    <w:lvl w:ilvl="0" w:tplc="4BAA0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1802"/>
    <w:multiLevelType w:val="hybridMultilevel"/>
    <w:tmpl w:val="5DD41990"/>
    <w:lvl w:ilvl="0" w:tplc="FED85E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F10118"/>
    <w:multiLevelType w:val="hybridMultilevel"/>
    <w:tmpl w:val="38E05654"/>
    <w:lvl w:ilvl="0" w:tplc="D2604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3C7A"/>
    <w:multiLevelType w:val="hybridMultilevel"/>
    <w:tmpl w:val="0A2ED800"/>
    <w:lvl w:ilvl="0" w:tplc="38E2C1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C00916"/>
    <w:multiLevelType w:val="hybridMultilevel"/>
    <w:tmpl w:val="81C2739E"/>
    <w:lvl w:ilvl="0" w:tplc="200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58AB66E8"/>
    <w:multiLevelType w:val="hybridMultilevel"/>
    <w:tmpl w:val="618A72F4"/>
    <w:lvl w:ilvl="0" w:tplc="1458C18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9B"/>
    <w:rsid w:val="000102EF"/>
    <w:rsid w:val="00013A70"/>
    <w:rsid w:val="000C22C5"/>
    <w:rsid w:val="00415330"/>
    <w:rsid w:val="00552EB7"/>
    <w:rsid w:val="00586087"/>
    <w:rsid w:val="00684780"/>
    <w:rsid w:val="007330F4"/>
    <w:rsid w:val="007853C9"/>
    <w:rsid w:val="007D47C8"/>
    <w:rsid w:val="0083466A"/>
    <w:rsid w:val="0089525D"/>
    <w:rsid w:val="009A16F0"/>
    <w:rsid w:val="00A12312"/>
    <w:rsid w:val="00A64988"/>
    <w:rsid w:val="00CD1007"/>
    <w:rsid w:val="00D11F5A"/>
    <w:rsid w:val="00E20303"/>
    <w:rsid w:val="00E258BA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73743"/>
  <w15:chartTrackingRefBased/>
  <w15:docId w15:val="{0FC8832F-5531-4E4B-8017-7BFC25CE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9B"/>
  </w:style>
  <w:style w:type="paragraph" w:styleId="Footer">
    <w:name w:val="footer"/>
    <w:basedOn w:val="Normal"/>
    <w:link w:val="FooterChar"/>
    <w:uiPriority w:val="99"/>
    <w:unhideWhenUsed/>
    <w:rsid w:val="00F67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9B"/>
  </w:style>
  <w:style w:type="paragraph" w:styleId="ListParagraph">
    <w:name w:val="List Paragraph"/>
    <w:basedOn w:val="Normal"/>
    <w:uiPriority w:val="34"/>
    <w:qFormat/>
    <w:rsid w:val="00F67E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02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06D9.9089AA50" TargetMode="External"/><Relationship Id="rId13" Type="http://schemas.openxmlformats.org/officeDocument/2006/relationships/image" Target="cid:image004.png@01D706D9.90816CF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cid:image006.png@01D706D9.90816CF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706D9.90816CF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5.jpg@01D706D9.90816CF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cid:image007.jpg@01D706D9.90816C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eldlin.com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Miranda Blok</cp:lastModifiedBy>
  <cp:revision>8</cp:revision>
  <dcterms:created xsi:type="dcterms:W3CDTF">2021-02-21T08:00:00Z</dcterms:created>
  <dcterms:modified xsi:type="dcterms:W3CDTF">2021-11-25T11:44:00Z</dcterms:modified>
</cp:coreProperties>
</file>