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977A" w14:textId="77777777" w:rsidR="00060EDD" w:rsidRPr="00522592" w:rsidRDefault="00060EDD" w:rsidP="00060EDD">
      <w:pPr>
        <w:rPr>
          <w:rFonts w:ascii="Abadi" w:hAnsi="Abadi" w:cs="Biome"/>
          <w:sz w:val="16"/>
          <w:szCs w:val="16"/>
        </w:rPr>
      </w:pPr>
    </w:p>
    <w:p w14:paraId="50FE18F5" w14:textId="77777777" w:rsidR="00060EDD" w:rsidRPr="00C615AA" w:rsidRDefault="00060EDD" w:rsidP="00060EDD">
      <w:pPr>
        <w:rPr>
          <w:rFonts w:ascii="Biome Light" w:hAnsi="Biome Light" w:cs="Biome Light"/>
          <w:sz w:val="16"/>
          <w:szCs w:val="16"/>
        </w:rPr>
      </w:pPr>
    </w:p>
    <w:p w14:paraId="3F104FBD" w14:textId="77777777" w:rsidR="00060EDD" w:rsidRPr="00C615AA" w:rsidRDefault="00060EDD" w:rsidP="00060EDD">
      <w:pPr>
        <w:rPr>
          <w:rFonts w:ascii="Biome Light" w:hAnsi="Biome Light" w:cs="Biome Light"/>
          <w:sz w:val="16"/>
          <w:szCs w:val="16"/>
        </w:rPr>
      </w:pPr>
    </w:p>
    <w:tbl>
      <w:tblPr>
        <w:tblW w:w="9657" w:type="dxa"/>
        <w:jc w:val="center"/>
        <w:tblCellSpacing w:w="15" w:type="dxa"/>
        <w:tblBorders>
          <w:top w:val="outset" w:sz="8" w:space="0" w:color="083484"/>
          <w:left w:val="outset" w:sz="8" w:space="0" w:color="083484"/>
          <w:bottom w:val="outset" w:sz="8" w:space="0" w:color="083484"/>
          <w:right w:val="outset" w:sz="8" w:space="0" w:color="08348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060EDD" w:rsidRPr="00B51C60" w14:paraId="29A063A7" w14:textId="77777777" w:rsidTr="00060EDD">
        <w:trPr>
          <w:tblCellSpacing w:w="15" w:type="dxa"/>
          <w:jc w:val="center"/>
        </w:trPr>
        <w:tc>
          <w:tcPr>
            <w:tcW w:w="9597" w:type="dxa"/>
            <w:tcBorders>
              <w:top w:val="outset" w:sz="8" w:space="0" w:color="083484"/>
              <w:left w:val="outset" w:sz="8" w:space="0" w:color="083484"/>
              <w:bottom w:val="outset" w:sz="8" w:space="0" w:color="083484"/>
              <w:right w:val="outset" w:sz="8" w:space="0" w:color="08348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FCC3D" w14:textId="77777777" w:rsidR="00060EDD" w:rsidRPr="00C615AA" w:rsidRDefault="00060EDD">
            <w:pPr>
              <w:rPr>
                <w:rFonts w:ascii="Biome Light" w:hAnsi="Biome Light" w:cs="Biome Light"/>
                <w:sz w:val="16"/>
                <w:szCs w:val="16"/>
                <w:lang w:eastAsia="pt-BR"/>
              </w:rPr>
            </w:pPr>
          </w:p>
          <w:tbl>
            <w:tblPr>
              <w:tblW w:w="107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0"/>
            </w:tblGrid>
            <w:tr w:rsidR="00060EDD" w:rsidRPr="00C615AA" w14:paraId="6DE35677" w14:textId="77777777">
              <w:tc>
                <w:tcPr>
                  <w:tcW w:w="5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24"/>
                  </w:tblGrid>
                  <w:tr w:rsidR="00060EDD" w:rsidRPr="00C615AA" w14:paraId="23DC3A8D" w14:textId="77777777">
                    <w:tc>
                      <w:tcPr>
                        <w:tcW w:w="4000" w:type="pct"/>
                        <w:vAlign w:val="center"/>
                        <w:hideMark/>
                      </w:tcPr>
                      <w:p w14:paraId="11DB4469" w14:textId="77777777" w:rsidR="00060EDD" w:rsidRPr="00C615AA" w:rsidRDefault="00060EDD">
                        <w:pPr>
                          <w:rPr>
                            <w:rFonts w:ascii="Biome Light" w:hAnsi="Biome Light" w:cs="Biome Light"/>
                            <w:sz w:val="16"/>
                            <w:szCs w:val="16"/>
                            <w:lang w:eastAsia="pt-BR"/>
                          </w:rPr>
                        </w:pPr>
                      </w:p>
                    </w:tc>
                  </w:tr>
                  <w:tr w:rsidR="00060EDD" w:rsidRPr="00C615AA" w14:paraId="05287449" w14:textId="77777777">
                    <w:tc>
                      <w:tcPr>
                        <w:tcW w:w="4000" w:type="pct"/>
                        <w:vAlign w:val="center"/>
                      </w:tcPr>
                      <w:p w14:paraId="353547FD" w14:textId="77777777" w:rsidR="006944F1" w:rsidRPr="00C615AA" w:rsidRDefault="00060EDD">
                        <w:pPr>
                          <w:rPr>
                            <w:rFonts w:ascii="Biome Light" w:hAnsi="Biome Light" w:cs="Biome Light"/>
                            <w:sz w:val="16"/>
                            <w:szCs w:val="16"/>
                            <w:lang w:val="en-IN"/>
                          </w:rPr>
                        </w:pPr>
                        <w:r w:rsidRPr="00C615AA">
                          <w:rPr>
                            <w:rFonts w:ascii="Biome Light" w:hAnsi="Biome Light" w:cs="Biome Light"/>
                            <w:sz w:val="16"/>
                            <w:szCs w:val="16"/>
                            <w:lang w:val="en-IN"/>
                          </w:rPr>
                          <w:t> </w:t>
                        </w:r>
                      </w:p>
                      <w:p w14:paraId="29B05D41" w14:textId="77777777" w:rsidR="00060EDD" w:rsidRDefault="009C740A" w:rsidP="009C740A">
                        <w:pPr>
                          <w:rPr>
                            <w:rFonts w:ascii="Biome Light" w:hAnsi="Biome Light" w:cs="Biome Light"/>
                            <w:b/>
                            <w:bCs/>
                            <w:lang w:eastAsia="pt-BR"/>
                          </w:rPr>
                        </w:pPr>
                        <w:r>
                          <w:rPr>
                            <w:rFonts w:ascii="Biome Light" w:hAnsi="Biome Light" w:cs="Biome Light"/>
                            <w:sz w:val="16"/>
                            <w:szCs w:val="16"/>
                            <w:lang w:eastAsia="pt-BR"/>
                          </w:rPr>
                          <w:t xml:space="preserve">                                            </w:t>
                        </w:r>
                        <w:r w:rsidRPr="009C740A">
                          <w:rPr>
                            <w:rFonts w:ascii="Biome Light" w:hAnsi="Biome Light" w:cs="Biome Light"/>
                            <w:b/>
                            <w:bCs/>
                            <w:lang w:eastAsia="pt-BR"/>
                          </w:rPr>
                          <w:t xml:space="preserve">CUSTOMS BROKERS FEES / CUSTOMS CLEARANCE – USD 500,00 / OBL OR AWB </w:t>
                        </w:r>
                      </w:p>
                      <w:p w14:paraId="5B73D112" w14:textId="2AFD0AD8" w:rsidR="009C740A" w:rsidRPr="009C740A" w:rsidRDefault="009C740A" w:rsidP="009C740A">
                        <w:pPr>
                          <w:rPr>
                            <w:rFonts w:ascii="Biome Light" w:hAnsi="Biome Light" w:cs="Biome Light"/>
                            <w:b/>
                            <w:bCs/>
                            <w:lang w:eastAsia="pt-BR"/>
                          </w:rPr>
                        </w:pPr>
                      </w:p>
                    </w:tc>
                  </w:tr>
                </w:tbl>
                <w:p w14:paraId="7C01D8B3" w14:textId="77777777" w:rsidR="00060EDD" w:rsidRPr="00C615AA" w:rsidRDefault="00060EDD">
                  <w:pPr>
                    <w:rPr>
                      <w:rFonts w:ascii="Biome Light" w:eastAsia="Times New Roman" w:hAnsi="Biome Light" w:cs="Biome Light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14:paraId="0332B994" w14:textId="77777777" w:rsidR="00631119" w:rsidRPr="00C615AA" w:rsidRDefault="00631119" w:rsidP="00631119">
            <w:pPr>
              <w:pStyle w:val="ListParagraph"/>
              <w:ind w:left="1440"/>
              <w:rPr>
                <w:rFonts w:ascii="Biome Light" w:hAnsi="Biome Light" w:cs="Biome Light"/>
                <w:b/>
                <w:bCs/>
                <w:sz w:val="16"/>
                <w:szCs w:val="16"/>
                <w:highlight w:val="yellow"/>
                <w:lang w:val="en-US"/>
              </w:rPr>
            </w:pPr>
          </w:p>
          <w:p w14:paraId="4C060263" w14:textId="77777777" w:rsidR="00631119" w:rsidRPr="00615C95" w:rsidRDefault="00631119" w:rsidP="00631119">
            <w:pPr>
              <w:pStyle w:val="ListParagraph"/>
              <w:ind w:left="1440"/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highlight w:val="yellow"/>
                <w:lang w:val="en-US"/>
              </w:rPr>
            </w:pPr>
          </w:p>
          <w:p w14:paraId="2B5452A1" w14:textId="63F06667" w:rsidR="00F51155" w:rsidRDefault="00BF6325" w:rsidP="00615C9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</w:pPr>
            <w:r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 xml:space="preserve">BELLOW ARE ADITTIONAL COSTS NOT INCLUDED IN OUR RATES ABOVE </w:t>
            </w:r>
            <w:r w:rsidR="00615C9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>IF ANT</w:t>
            </w:r>
            <w:r w:rsidR="00F5115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>I</w:t>
            </w:r>
            <w:r w:rsidR="00615C9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 xml:space="preserve">CIPATED BY ATLANTIS A </w:t>
            </w:r>
            <w:proofErr w:type="gramStart"/>
            <w:r w:rsidR="00615C9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>DISBURSEMENT  /</w:t>
            </w:r>
            <w:proofErr w:type="gramEnd"/>
            <w:r w:rsidR="00615C9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 xml:space="preserve"> ADMINISTRATION </w:t>
            </w:r>
            <w:r w:rsidR="00F5115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>FEE OF</w:t>
            </w:r>
            <w:r w:rsidR="00615C9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 xml:space="preserve"> 8% ON TOP OF THE COSTS WILL BE CHARGED BY</w:t>
            </w:r>
            <w:r w:rsidR="00F5115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="00615C9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>ATLANTIS .</w:t>
            </w:r>
            <w:proofErr w:type="gramEnd"/>
            <w:r w:rsidR="00615C95"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 xml:space="preserve"> </w:t>
            </w:r>
          </w:p>
          <w:p w14:paraId="4C3B38EB" w14:textId="0331DF68" w:rsidR="00615C95" w:rsidRPr="00615C95" w:rsidRDefault="00615C95" w:rsidP="00615C9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</w:pPr>
            <w:r w:rsidRPr="00615C95">
              <w:rPr>
                <w:rFonts w:ascii="Biome Light" w:hAnsi="Biome Light" w:cs="Biome Light"/>
                <w:b/>
                <w:bCs/>
                <w:color w:val="C00000"/>
                <w:sz w:val="18"/>
                <w:szCs w:val="18"/>
                <w:lang w:val="en-US"/>
              </w:rPr>
              <w:t>- IF PRE-PAID BY AGENT / CUSTOMER, NO 8% FEE WILL APPLY</w:t>
            </w:r>
          </w:p>
          <w:p w14:paraId="751A8376" w14:textId="17037307" w:rsidR="00BF6325" w:rsidRPr="00C615AA" w:rsidRDefault="00BF6325" w:rsidP="00BF6325">
            <w:pPr>
              <w:rPr>
                <w:rFonts w:ascii="Biome Light" w:hAnsi="Biome Light" w:cs="Biome Light"/>
                <w:b/>
                <w:bCs/>
                <w:color w:val="C00000"/>
                <w:sz w:val="16"/>
                <w:szCs w:val="16"/>
                <w:lang w:val="en-US"/>
              </w:rPr>
            </w:pPr>
          </w:p>
          <w:p w14:paraId="15323357" w14:textId="77777777" w:rsidR="00BF6325" w:rsidRPr="00C615AA" w:rsidRDefault="00BF6325" w:rsidP="00BF6325">
            <w:pPr>
              <w:pStyle w:val="ListParagraph"/>
              <w:ind w:left="1440"/>
              <w:rPr>
                <w:rFonts w:ascii="Biome Light" w:hAnsi="Biome Light" w:cs="Biome Light"/>
                <w:b/>
                <w:bCs/>
                <w:color w:val="C00000"/>
                <w:sz w:val="16"/>
                <w:szCs w:val="16"/>
                <w:lang w:val="en-US"/>
              </w:rPr>
            </w:pPr>
          </w:p>
          <w:p w14:paraId="41E8529E" w14:textId="77777777" w:rsidR="00BF6325" w:rsidRPr="00C615AA" w:rsidRDefault="00BF6325" w:rsidP="00BF6325">
            <w:pPr>
              <w:rPr>
                <w:rFonts w:ascii="Biome Light" w:hAnsi="Biome Light" w:cs="Biome Light"/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W w:w="9576" w:type="dxa"/>
              <w:tblInd w:w="7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6"/>
            </w:tblGrid>
            <w:tr w:rsidR="00BF6325" w:rsidRPr="00615C95" w14:paraId="557CC126" w14:textId="77777777" w:rsidTr="0002585F">
              <w:tc>
                <w:tcPr>
                  <w:tcW w:w="9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B65237" w14:textId="77777777" w:rsidR="00BF6325" w:rsidRPr="00C615AA" w:rsidRDefault="00BF6325" w:rsidP="00BF6325">
                  <w:pPr>
                    <w:spacing w:line="254" w:lineRule="auto"/>
                    <w:jc w:val="center"/>
                    <w:rPr>
                      <w:rFonts w:ascii="Biome Light" w:hAnsi="Biome Light" w:cs="Biome Light"/>
                      <w:b/>
                      <w:bCs/>
                      <w:i/>
                      <w:iCs/>
                      <w:color w:val="C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F6325" w:rsidRPr="00615C95" w14:paraId="74349480" w14:textId="77777777" w:rsidTr="0002585F">
              <w:tc>
                <w:tcPr>
                  <w:tcW w:w="9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5DCE4" w:themeFill="tex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455249" w14:textId="77777777" w:rsidR="00BF6325" w:rsidRPr="00C615AA" w:rsidRDefault="00BF6325" w:rsidP="00B51C60">
                  <w:pPr>
                    <w:pStyle w:val="ListParagraph"/>
                    <w:numPr>
                      <w:ilvl w:val="0"/>
                      <w:numId w:val="41"/>
                    </w:numPr>
                    <w:jc w:val="center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0972690E" w14:textId="77777777" w:rsidR="00BF6325" w:rsidRPr="00615C95" w:rsidRDefault="00BF6325" w:rsidP="00615C95">
                  <w:pPr>
                    <w:pStyle w:val="ListParagraph"/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  <w:t>WHEN IN CONTAINER</w:t>
                  </w:r>
                </w:p>
                <w:p w14:paraId="3721FC15" w14:textId="77777777" w:rsidR="00615C95" w:rsidRPr="00615C95" w:rsidRDefault="00615C95" w:rsidP="00615C95">
                  <w:pPr>
                    <w:jc w:val="center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0534E9D9" w14:textId="5D3973A2" w:rsidR="00BF6325" w:rsidRPr="00B51C60" w:rsidRDefault="00BF6325" w:rsidP="00B51C60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</w:pP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DO NOT EVER BOOK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WI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</w:rPr>
                    <w:t xml:space="preserve">TH 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</w:rPr>
                    <w:t>MAERSK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</w:rPr>
                    <w:t xml:space="preserve">, ZIM LINE, HAMBRUG SUD, MSC and CMA-CGM </w:t>
                  </w:r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- they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do </w:t>
                  </w:r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not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accept individual persons as consignee – If you book with them, this will cause large delay for customs clearance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( as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OBL will have to be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amended )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besides very high extra costs </w:t>
                  </w:r>
                </w:p>
                <w:p w14:paraId="63AD51EA" w14:textId="77777777" w:rsidR="00B51C60" w:rsidRPr="00B51C60" w:rsidRDefault="00B51C60" w:rsidP="00BF6325">
                  <w:pPr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</w:pPr>
                </w:p>
                <w:p w14:paraId="41E1F298" w14:textId="53A2620D" w:rsidR="00B51C60" w:rsidRPr="00B51C60" w:rsidRDefault="00B51C60" w:rsidP="00B51C60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</w:pP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WE STRONGLY RECOMMEND YOU USE HAPAG LLOYD / ONE AND ASK FOR 21 DAYS FREE DEMURRAGE AT DESTINATION PORT. IF YOU DO NOT OBTAIN 21 DAYS, TRY THE MAXIMUM </w:t>
                  </w:r>
                </w:p>
                <w:p w14:paraId="59FBE04E" w14:textId="77777777" w:rsidR="00BF6325" w:rsidRPr="00B51C60" w:rsidRDefault="00BF6325" w:rsidP="00BF6325">
                  <w:pPr>
                    <w:jc w:val="center"/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</w:pPr>
                </w:p>
                <w:p w14:paraId="52EA2E87" w14:textId="67F54E77" w:rsidR="00BF6325" w:rsidRPr="00B51C60" w:rsidRDefault="00BF6325" w:rsidP="00B67702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</w:pP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DO NEVER EVER LOAD </w:t>
                  </w:r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WITHOUT OUR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GREEN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LIGHT !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this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may cause 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</w:rPr>
                    <w:t>very high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costs in case import papers are not OK for customs clearance at the time of arrival </w:t>
                  </w:r>
                </w:p>
                <w:p w14:paraId="7D07CE40" w14:textId="77777777" w:rsidR="00BF6325" w:rsidRPr="00B51C60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</w:pPr>
                </w:p>
                <w:p w14:paraId="2F806BF4" w14:textId="71874A04" w:rsidR="00BF6325" w:rsidRPr="00B51C60" w:rsidRDefault="00BF6325" w:rsidP="00B51C60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</w:pP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WE RESERVE THE RIGHT TO UNLOAD CTR`S TO TRAILER TRUCKS FOR DELIVERY WHEN DISTANCE IS OVER  350 KM FROM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POE ,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BEING A DECISION TAKEN BY OUR </w:t>
                  </w:r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COMPANY </w:t>
                  </w:r>
                  <w:proofErr w:type="gramStart"/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TO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  REACH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 xml:space="preserve"> FINAL DESTINATION CITY, DUE TO CITIES RESTRICTIONS /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7B0000"/>
                      <w:sz w:val="16"/>
                      <w:szCs w:val="16"/>
                      <w:lang w:val="en-US"/>
                    </w:rPr>
                    <w:t>ACCESS .</w:t>
                  </w:r>
                  <w:proofErr w:type="gramEnd"/>
                </w:p>
                <w:p w14:paraId="6CBA4F79" w14:textId="77777777" w:rsidR="00BF6325" w:rsidRPr="00C615AA" w:rsidRDefault="00BF6325" w:rsidP="00BF6325">
                  <w:pPr>
                    <w:jc w:val="center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4287BB02" w14:textId="77777777" w:rsidR="00BF6325" w:rsidRPr="00C615AA" w:rsidRDefault="00BF6325" w:rsidP="00BF6325">
                  <w:pPr>
                    <w:jc w:val="center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6C1E24D9" w14:textId="77777777" w:rsidR="00BF6325" w:rsidRPr="00615C95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</w:p>
                <w:p w14:paraId="3DC24BAF" w14:textId="5192D562" w:rsidR="00BF6325" w:rsidRPr="007E6423" w:rsidRDefault="00BF6325" w:rsidP="00B51C60">
                  <w:pPr>
                    <w:pStyle w:val="ListParagraph"/>
                    <w:spacing w:line="254" w:lineRule="auto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PORT CHARGES / BONDED TERMINAL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CHARGES </w:t>
                  </w: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r w:rsid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APROX USD 1.</w:t>
                  </w:r>
                  <w:r w:rsidR="00B51C60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0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00,00 / CTR</w:t>
                  </w:r>
                  <w:r w:rsidRPr="00B51C60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– </w:t>
                  </w:r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BASED ON UP TO 7 RUNNING DAYS AT THE </w:t>
                  </w:r>
                  <w:proofErr w:type="gramStart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PORT ,</w:t>
                  </w:r>
                  <w:proofErr w:type="gramEnd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  BASED ON MAXIMUM DECLARED CUSTOMS VALUE USD 20.000,00</w:t>
                  </w:r>
                  <w:proofErr w:type="gramStart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, ,</w:t>
                  </w:r>
                  <w:proofErr w:type="gramEnd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BASED ON REGULAR WORKING CONDITIONS </w:t>
                  </w:r>
                  <w:proofErr w:type="gramStart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( NO</w:t>
                  </w:r>
                  <w:proofErr w:type="gramEnd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STRKES, </w:t>
                  </w:r>
                  <w:proofErr w:type="gramStart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ETC )</w:t>
                  </w:r>
                  <w:proofErr w:type="gramEnd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</w:t>
                  </w:r>
                  <w:r w:rsidR="00B51C60"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- </w:t>
                  </w:r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IN CASE CTR STAYS LONGER THEN 07 RUNNING DAYS AT THE PORT, COST WILL INCREASE.  </w:t>
                  </w:r>
                  <w:proofErr w:type="gramStart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( EVERY</w:t>
                  </w:r>
                  <w:proofErr w:type="gramEnd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7 DAYS THE COST INCREASES)</w:t>
                  </w:r>
                  <w:r w:rsidR="00B51C60"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>ALSO</w:t>
                  </w:r>
                  <w:proofErr w:type="gramEnd"/>
                  <w:r w:rsidRPr="007E6423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 THERE ARE COMPLEMENTARY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SERVICES 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(</w:t>
                  </w:r>
                  <w:proofErr w:type="gram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 xml:space="preserve">Container positioning, container weighing, bill of </w:t>
                  </w:r>
                  <w:proofErr w:type="gramStart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>lading ,</w:t>
                  </w:r>
                  <w:proofErr w:type="gram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 xml:space="preserve"> registration, X-ray, internal transport within the port terminal, </w:t>
                  </w:r>
                  <w:proofErr w:type="spellStart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>etc</w:t>
                  </w:r>
                  <w:proofErr w:type="spell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 xml:space="preserve">, </w:t>
                  </w:r>
                  <w:proofErr w:type="spellStart"/>
                  <w:proofErr w:type="gramStart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>etc</w:t>
                  </w:r>
                  <w:proofErr w:type="spell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 xml:space="preserve"> ,</w:t>
                  </w:r>
                  <w:proofErr w:type="gram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 xml:space="preserve"> </w:t>
                  </w:r>
                  <w:proofErr w:type="spellStart"/>
                  <w:proofErr w:type="gramStart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>etc</w:t>
                  </w:r>
                  <w:proofErr w:type="spell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 xml:space="preserve"> )</w:t>
                  </w:r>
                  <w:proofErr w:type="gram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color w:val="1F1F1F"/>
                      <w:sz w:val="16"/>
                      <w:szCs w:val="16"/>
                      <w:lang w:val="en" w:eastAsia="pt-BR"/>
                    </w:rPr>
                    <w:t xml:space="preserve"> WHICH MAY INCREASE FINAL PORT/TERMINAL CHARGES</w:t>
                  </w:r>
                </w:p>
                <w:p w14:paraId="072E09FC" w14:textId="77777777" w:rsidR="00BF6325" w:rsidRPr="00615C95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24"/>
                      <w:szCs w:val="24"/>
                      <w:lang w:val="en-US"/>
                    </w:rPr>
                  </w:pPr>
                </w:p>
                <w:p w14:paraId="0CE37400" w14:textId="45015462" w:rsidR="00BF6325" w:rsidRPr="00B51C60" w:rsidRDefault="00BF6325" w:rsidP="00B51C60">
                  <w:pPr>
                    <w:pStyle w:val="ListParagraph"/>
                    <w:spacing w:line="254" w:lineRule="auto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CTR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-  STEAMSHIP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COMPANY FEES /NVOCC FEES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–  /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PER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OBL </w:t>
                  </w:r>
                  <w:r w:rsidR="00615C95"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:</w:t>
                  </w:r>
                  <w:proofErr w:type="gramEnd"/>
                  <w:r w:rsid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APROX USD </w:t>
                  </w:r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3</w:t>
                  </w:r>
                  <w:r w:rsidR="00B51C60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00,</w:t>
                  </w:r>
                  <w:proofErr w:type="gramStart"/>
                  <w:r w:rsidR="00B51C60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00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 (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assuming booked </w:t>
                  </w:r>
                  <w:proofErr w:type="spellStart"/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directy</w:t>
                  </w:r>
                  <w:proofErr w:type="spellEnd"/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with carrier</w:t>
                  </w:r>
                  <w:r w:rsidR="00B51C60"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HAPAG LLOYD / </w:t>
                  </w:r>
                  <w:proofErr w:type="gramStart"/>
                  <w:r w:rsidR="00B51C60"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ONE 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)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FEES ARE COMPOSED </w:t>
                  </w:r>
                  <w:proofErr w:type="gramStart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BY :</w:t>
                  </w:r>
                  <w:proofErr w:type="gramEnd"/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  DTHC, OBL FEE, DECONSOLIDATION AND OTHER FEES CHARGED BY THE SSCO WHEN RELEASING THE OBL FOR CUSTOMS CLEARANCE – 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>FINAL CHARGES WILL DEPEND ON THE STEAMSHIP COMPANY AS EACH ONE HAS ITS OWN SCHEDULLE OF CHARGES</w:t>
                  </w:r>
                </w:p>
                <w:p w14:paraId="0CE5CD37" w14:textId="77777777" w:rsidR="00BF6325" w:rsidRPr="00C615AA" w:rsidRDefault="00BF6325" w:rsidP="00BF6325">
                  <w:pPr>
                    <w:spacing w:line="254" w:lineRule="auto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31D80DC0" w14:textId="5898100C" w:rsidR="00BF6325" w:rsidRPr="00615C95" w:rsidRDefault="00BF6325" w:rsidP="00615C95">
                  <w:pPr>
                    <w:pStyle w:val="ListParagraph"/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</w:pP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>OBS :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  _ &gt; IF THIS IS NOT A DIRECT OBL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>(  NVOCC)  USED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, WE SUGGEST YOU ASK NVOCC WHO IS THEIR NVOCC AGENTS IN BRAZIL AND YOU ASK FOR THEIR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>RATES ,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 AS RATES VARY ACCORDING TO BRAZILIAN NVOCC. ---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 xml:space="preserve">In the case, we suggest CRAFT    which fees will be </w:t>
                  </w:r>
                  <w:proofErr w:type="spellStart"/>
                  <w:r w:rsidRPr="00B51C60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>aprox</w:t>
                  </w:r>
                  <w:proofErr w:type="spellEnd"/>
                  <w:r w:rsidRPr="00B51C60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 xml:space="preserve"> USD 800,00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>( based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 xml:space="preserve"> on CRAFTs information, we are not responsible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>for )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48943AC4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799F5DFF" w14:textId="77777777" w:rsidR="00BF6325" w:rsidRPr="00615C95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24"/>
                      <w:szCs w:val="24"/>
                      <w:lang w:val="en-US"/>
                    </w:rPr>
                  </w:pPr>
                </w:p>
                <w:p w14:paraId="6CB021CB" w14:textId="6FE9DB47" w:rsidR="00BF6325" w:rsidRPr="00C615AA" w:rsidRDefault="00BF6325" w:rsidP="00615C95">
                  <w:pPr>
                    <w:pStyle w:val="ListParagraph"/>
                    <w:spacing w:line="254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CTR - DEMURRAGE FOR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CTR  /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PER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CTR</w:t>
                  </w:r>
                  <w:r w:rsidR="00615C95"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 </w:t>
                  </w: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highlight w:val="yellow"/>
                      <w:lang w:val="en-US"/>
                    </w:rPr>
                    <w:t>AS PER BACK UP.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sz w:val="24"/>
                      <w:szCs w:val="24"/>
                      <w:lang w:val="en-US"/>
                    </w:rPr>
                    <w:t>–</w:t>
                  </w:r>
                  <w:r w:rsidRPr="00B51C60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</w:t>
                  </w:r>
                  <w:r w:rsidR="00615C95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EACH SSCO / NVOCC HAS THEIR OWN DEMURRAGE COSTS YOU PLEASE CHECK AMOUNT AND FREE PERIOD WHEN DOING THE BOOKING.   </w:t>
                  </w:r>
                  <w:r w:rsid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-   </w:t>
                  </w:r>
                </w:p>
                <w:p w14:paraId="53D7529B" w14:textId="0FC201E8" w:rsidR="00BF6325" w:rsidRPr="00B51C60" w:rsidRDefault="00BF6325" w:rsidP="00615C95">
                  <w:pPr>
                    <w:pStyle w:val="ListParagraph"/>
                    <w:spacing w:line="254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lastRenderedPageBreak/>
                    <w:t>WE STRONGLY SUGGEST YOU OBTAIN AT LEAST 2</w:t>
                  </w:r>
                  <w:r w:rsidR="00B51C60"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1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</w:t>
                  </w:r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DAYS OF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FREE DEMURRAGE AT THE DESTINATION PORT IN ORDER TO </w:t>
                  </w:r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AVOID COST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.  – </w:t>
                  </w:r>
                  <w:r w:rsid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  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ATLANTIS CAN HELP YOU WITH AT LEAST 20 DAYS FREE DEMURRAGE AS LONG AS BOOKING IS DONE WITH OUR NVOCC PARTNERS </w:t>
                  </w:r>
                  <w:r w:rsidR="00F51155"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–</w:t>
                  </w:r>
                  <w:r w:rsidR="00F51155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DEMURRAGE</w:t>
                  </w:r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WILL ALWAYS BE CHARGED AFTER THE FREE PERIOD – YOU HAVE THE CHOICE TO NEGOTIATE WITH THE STEAMSHIP COMPANY YOU HAVE BOOKED TO HAVE THE DEMURRAGE COSTS PAID BY YOU AT </w:t>
                  </w:r>
                  <w:proofErr w:type="gramStart"/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ORIGIN .</w:t>
                  </w:r>
                  <w:proofErr w:type="gramEnd"/>
                  <w:r w:rsidRPr="00B51C60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46F9B228" w14:textId="77777777" w:rsidR="00BF6325" w:rsidRPr="00C615AA" w:rsidRDefault="00BF6325" w:rsidP="00615C95">
                  <w:pPr>
                    <w:pStyle w:val="ListParagraph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F6325" w:rsidRPr="00B51C60" w14:paraId="1664BCBA" w14:textId="77777777" w:rsidTr="0002585F">
              <w:tc>
                <w:tcPr>
                  <w:tcW w:w="9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31E8E4" w14:textId="77777777" w:rsidR="00BF6325" w:rsidRPr="00C615AA" w:rsidRDefault="00BF6325" w:rsidP="00BF6325">
                  <w:pPr>
                    <w:spacing w:line="254" w:lineRule="auto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35C02601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277ED087" w14:textId="77777777" w:rsidR="00BF6325" w:rsidRPr="00615C95" w:rsidRDefault="00BF6325" w:rsidP="00615C9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  <w:t xml:space="preserve">WHEN IN LIFTVANS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  <w:t>( LCL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  <w:t xml:space="preserve"> )</w:t>
                  </w:r>
                </w:p>
                <w:p w14:paraId="47128E8E" w14:textId="77777777" w:rsidR="00BF6325" w:rsidRPr="00B51C60" w:rsidRDefault="00BF6325" w:rsidP="00BF6325">
                  <w:pPr>
                    <w:spacing w:line="252" w:lineRule="auto"/>
                    <w:jc w:val="center"/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</w:pPr>
                </w:p>
                <w:p w14:paraId="2DF3AA50" w14:textId="77777777" w:rsidR="00BF6325" w:rsidRPr="00615C95" w:rsidRDefault="00BF6325" w:rsidP="00615C95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DO NEVER EVER LOAD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>WITHOUT  OUR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 GREEN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>LIGHT !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>this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 may cause </w:t>
                  </w:r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</w:rPr>
                    <w:t>very high</w:t>
                  </w:r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 costs in case import papers are not OK </w:t>
                  </w:r>
                </w:p>
                <w:p w14:paraId="77D998E6" w14:textId="77777777" w:rsidR="00BF6325" w:rsidRPr="00615C95" w:rsidRDefault="00BF6325" w:rsidP="00615C95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for customs clearance at the time of arrival </w:t>
                  </w:r>
                </w:p>
                <w:p w14:paraId="71CBA796" w14:textId="77777777" w:rsidR="00BF6325" w:rsidRPr="00B51C60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</w:pPr>
                </w:p>
                <w:p w14:paraId="2CE92565" w14:textId="77777777" w:rsidR="00BF6325" w:rsidRPr="00615C95" w:rsidRDefault="00BF6325" w:rsidP="00615C95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WHEN THE DISTANCE TO THE FINAL DESTINATION CITY IS OVER 200 KM FROM THE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>POE ,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color w:val="8B0000"/>
                      <w:sz w:val="16"/>
                      <w:szCs w:val="16"/>
                      <w:lang w:val="en-US"/>
                    </w:rPr>
                    <w:t xml:space="preserve"> SHIPMENT WILL BE ACCOMMODATED IN A COMBINED TRUCK FOR DELIVERY WITHIN 05 AND 20 DAYS, DEPENDING ON THE DISTANCE.</w:t>
                  </w:r>
                </w:p>
                <w:p w14:paraId="40DFA5BF" w14:textId="77777777" w:rsidR="00BF6325" w:rsidRPr="007E6423" w:rsidRDefault="00BF6325" w:rsidP="007E6423">
                  <w:pPr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</w:p>
                <w:p w14:paraId="196B207D" w14:textId="4176FBFA" w:rsidR="00BF6325" w:rsidRPr="00C615AA" w:rsidRDefault="00BF6325" w:rsidP="00615C95">
                  <w:pPr>
                    <w:spacing w:line="252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LCL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-  PORT</w:t>
                  </w:r>
                  <w:proofErr w:type="gramEnd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CHARGES</w:t>
                  </w: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 w:rsid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APROX USD </w:t>
                  </w:r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8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00,00  </w:t>
                  </w:r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 FOR UP TO 5 CBM </w:t>
                  </w:r>
                  <w:proofErr w:type="gramStart"/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LCL</w:t>
                  </w:r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lang w:val="en-US"/>
                    </w:rPr>
                    <w:t xml:space="preserve">  /</w:t>
                  </w:r>
                  <w:proofErr w:type="gramEnd"/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APROX </w:t>
                  </w:r>
                  <w:proofErr w:type="gramStart"/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USD  1.200</w:t>
                  </w:r>
                  <w:proofErr w:type="gramEnd"/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,00 FOR UP TO 10 CBM LCL</w:t>
                  </w:r>
                  <w:r w:rsidR="00615C95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------------FOR UP TO 7 DAYS AT THE</w:t>
                  </w:r>
                  <w:r w:rsid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PORT </w:t>
                  </w:r>
                  <w:proofErr w:type="gramStart"/>
                  <w:r w:rsid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/ </w:t>
                  </w:r>
                  <w:r w:rsid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TERMINAL</w:t>
                  </w:r>
                  <w:proofErr w:type="gramEnd"/>
                  <w:r w:rsid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 - </w:t>
                  </w:r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IN CASE STAYS LONGER THEN 07 RUNNING DAYS AT THE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PORT,</w:t>
                  </w:r>
                  <w:r w:rsidR="007E6423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/</w:t>
                  </w:r>
                  <w:proofErr w:type="gramEnd"/>
                  <w:r w:rsidR="007E6423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gramStart"/>
                  <w:r w:rsidR="007E6423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TERMINAL </w:t>
                  </w:r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COST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WILL INCREASE. 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( EVERY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7 DAYS THE COST INCREASES)</w:t>
                  </w:r>
                </w:p>
                <w:p w14:paraId="3DCA1F5F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0E224FB0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5557D40D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BASED ON MAXIMUM DECLARED CUSTOMS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VALUE  USD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2.000,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00 ,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  BASED ON REGULAR WORKING CONDITIONS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( NO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STRKES,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ETC )</w:t>
                  </w:r>
                  <w:proofErr w:type="gramEnd"/>
                  <w:r w:rsidRPr="00C615AA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256ECAA5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2660E034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ESTIMATED COST DOES NOT INCLUDE BONDED TRANSPORT FROM POE TO FINAL PORT OF </w:t>
                  </w:r>
                  <w:proofErr w:type="gramStart"/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>DELIVERY ,</w:t>
                  </w:r>
                  <w:proofErr w:type="gramEnd"/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NEITHER POTENTIAL STORAGE COSTS BEFORE BONDED TRANSPORT TAKES PLACE</w:t>
                  </w:r>
                </w:p>
                <w:p w14:paraId="60710494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6CBB5C7A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</w:p>
                <w:p w14:paraId="425EDD3E" w14:textId="6CCADFDF" w:rsidR="00BF6325" w:rsidRPr="007E6423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LCL-   NVOCC </w:t>
                  </w:r>
                  <w:proofErr w:type="gramStart"/>
                  <w:r w:rsidRP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FEES </w:t>
                  </w:r>
                  <w:r w:rsidR="00615C95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="00615C95"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highlight w:val="yellow"/>
                      <w:u w:val="single"/>
                      <w:lang w:val="en-US"/>
                    </w:rPr>
                    <w:t>:</w:t>
                  </w:r>
                  <w:proofErr w:type="gramEnd"/>
                  <w:r w:rsidR="00615C95"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highlight w:val="yellow"/>
                      <w:u w:val="single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highlight w:val="yellow"/>
                      <w:u w:val="single"/>
                      <w:lang w:val="en-US"/>
                    </w:rPr>
                    <w:t xml:space="preserve"> </w:t>
                  </w:r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24"/>
                      <w:szCs w:val="24"/>
                      <w:highlight w:val="yellow"/>
                      <w:lang w:val="en-US"/>
                    </w:rPr>
                    <w:t xml:space="preserve">APROX USD 800,00 FOR UP TO 5 </w:t>
                  </w:r>
                  <w:proofErr w:type="gramStart"/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24"/>
                      <w:szCs w:val="24"/>
                      <w:highlight w:val="yellow"/>
                      <w:lang w:val="en-US"/>
                    </w:rPr>
                    <w:t>CBM  /</w:t>
                  </w:r>
                  <w:proofErr w:type="gramEnd"/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24"/>
                      <w:szCs w:val="24"/>
                      <w:highlight w:val="yellow"/>
                      <w:lang w:val="en-US"/>
                    </w:rPr>
                    <w:t xml:space="preserve"> APROX </w:t>
                  </w:r>
                  <w:proofErr w:type="gramStart"/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24"/>
                      <w:szCs w:val="24"/>
                      <w:highlight w:val="yellow"/>
                      <w:lang w:val="en-US"/>
                    </w:rPr>
                    <w:t>USD  1.000</w:t>
                  </w:r>
                  <w:proofErr w:type="gramEnd"/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24"/>
                      <w:szCs w:val="24"/>
                      <w:highlight w:val="yellow"/>
                      <w:lang w:val="en-US"/>
                    </w:rPr>
                    <w:t xml:space="preserve">,00 FOR UP TO 10 </w:t>
                  </w:r>
                  <w:proofErr w:type="gramStart"/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24"/>
                      <w:szCs w:val="24"/>
                      <w:highlight w:val="yellow"/>
                      <w:lang w:val="en-US"/>
                    </w:rPr>
                    <w:t>CBM</w:t>
                  </w:r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 xml:space="preserve">  -</w:t>
                  </w:r>
                  <w:proofErr w:type="gramEnd"/>
                  <w:r w:rsidR="007E6423"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  <w:t xml:space="preserve"> </w:t>
                  </w:r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BASED ON CRAFT / VANGUARD BOOKING ONLY </w:t>
                  </w:r>
                  <w:proofErr w:type="gramStart"/>
                  <w:r w:rsidR="007E6423"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( </w:t>
                  </w:r>
                  <w:r w:rsidRPr="007E6423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>FEES</w:t>
                  </w:r>
                  <w:proofErr w:type="gramEnd"/>
                  <w:r w:rsidRPr="007E6423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ARE COMPOSED </w:t>
                  </w:r>
                  <w:proofErr w:type="gramStart"/>
                  <w:r w:rsidRPr="007E6423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>BY :</w:t>
                  </w:r>
                  <w:proofErr w:type="gramEnd"/>
                  <w:r w:rsidRPr="007E6423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  DTHC, OBL FEE, DECONSOLIDATION AND OTHER FEES CHARGED BY THE NVOCC WHEN RELEASING THE OBL FOR CUSTOMS </w:t>
                  </w:r>
                  <w:proofErr w:type="gramStart"/>
                  <w:r w:rsidRPr="007E6423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>CLEARANCE</w:t>
                  </w:r>
                  <w:r w:rsidR="007E6423" w:rsidRPr="007E6423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)</w:t>
                  </w:r>
                  <w:proofErr w:type="gramEnd"/>
                  <w:r w:rsidR="007E6423" w:rsidRPr="007E6423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4C5A7E25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46A63D7D" w14:textId="195845C4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>DEPENING ON NVOCC SELECTED BY ORIGIN AGENT, THE RAZILIAN AGENT MAY CHARGE MUCH HIGHER FEES</w:t>
                  </w:r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. </w:t>
                  </w:r>
                </w:p>
                <w:p w14:paraId="7291BB66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</w:pPr>
                </w:p>
                <w:p w14:paraId="465227CF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</w:p>
                <w:p w14:paraId="58CE16A0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</w:p>
                <w:p w14:paraId="3AAF4E5C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725DDFEF" w14:textId="77777777" w:rsidR="00BF6325" w:rsidRPr="00C615AA" w:rsidRDefault="00BF6325" w:rsidP="00BF6325">
                  <w:pPr>
                    <w:pStyle w:val="ListParagraph"/>
                    <w:ind w:left="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F6325" w:rsidRPr="00C615AA" w14:paraId="668F9548" w14:textId="77777777" w:rsidTr="0002585F">
              <w:tc>
                <w:tcPr>
                  <w:tcW w:w="9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A8EA70" w14:textId="77777777" w:rsidR="00BF6325" w:rsidRPr="00C615AA" w:rsidRDefault="00BF6325" w:rsidP="00BF6325">
                  <w:pPr>
                    <w:spacing w:line="254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</w:p>
                <w:p w14:paraId="38368D60" w14:textId="77777777" w:rsidR="00BF6325" w:rsidRPr="00615C95" w:rsidRDefault="00BF6325" w:rsidP="00615C9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</w:pPr>
                  <w:r w:rsidRPr="00615C95">
                    <w:rPr>
                      <w:rFonts w:ascii="Biome Light" w:hAnsi="Biome Light" w:cs="Biome Light"/>
                      <w:b/>
                      <w:bCs/>
                      <w:color w:val="C00000"/>
                      <w:sz w:val="28"/>
                      <w:szCs w:val="28"/>
                      <w:lang w:val="en-US"/>
                    </w:rPr>
                    <w:t>WHEN BY AIR</w:t>
                  </w:r>
                </w:p>
                <w:p w14:paraId="1FDA68AE" w14:textId="77777777" w:rsidR="00BF6325" w:rsidRPr="00C615AA" w:rsidRDefault="00BF6325" w:rsidP="00BF6325">
                  <w:pPr>
                    <w:spacing w:line="252" w:lineRule="auto"/>
                    <w:jc w:val="center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18EE95A8" w14:textId="77777777" w:rsidR="00BF6325" w:rsidRPr="00C615AA" w:rsidRDefault="00BF6325" w:rsidP="00BF6325">
                  <w:pPr>
                    <w:spacing w:line="252" w:lineRule="auto"/>
                    <w:jc w:val="center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7D5EFCE4" w14:textId="5C7D65B4" w:rsidR="00BF6325" w:rsidRPr="007E6423" w:rsidRDefault="00BF6325" w:rsidP="00A0288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DO NEVER EVER LOAD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WITHOUT  OUR</w:t>
                  </w:r>
                  <w:proofErr w:type="gramEnd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GREEN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LIGHT !</w:t>
                  </w:r>
                  <w:proofErr w:type="gramEnd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this</w:t>
                  </w:r>
                  <w:proofErr w:type="gramEnd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may cause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t>very high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costs in case import papers are not OK for customs clearance at the time of arrival </w:t>
                  </w:r>
                </w:p>
                <w:p w14:paraId="4018A7E5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</w:p>
                <w:p w14:paraId="0CEDD9C8" w14:textId="77777777" w:rsidR="00BF6325" w:rsidRPr="007E6423" w:rsidRDefault="00BF6325" w:rsidP="007E6423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WHEN THE DISTANCE TO THE FINAL DESTINATION CITY IS OVER 200 KM FROM THE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AOE ,</w:t>
                  </w:r>
                  <w:proofErr w:type="gramEnd"/>
                  <w:r w:rsidRPr="007E6423">
                    <w:rPr>
                      <w:rFonts w:ascii="Biome Light" w:hAnsi="Biome Light" w:cs="Biome Light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SHIPMENT WILL BE ACCOMMODATED IN A COMBINED TRUCK FOR DELIVERY WITHIN 05 AND 20 DAYS, DEPENDING ON THE DISTANCE.</w:t>
                  </w:r>
                </w:p>
                <w:p w14:paraId="538853E5" w14:textId="77777777" w:rsidR="00BF6325" w:rsidRPr="007E6423" w:rsidRDefault="00BF6325" w:rsidP="007E6423">
                  <w:pPr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u w:val="single"/>
                      <w:lang w:val="en-US"/>
                    </w:rPr>
                  </w:pPr>
                </w:p>
                <w:p w14:paraId="25B5CA88" w14:textId="4A19B5F0" w:rsidR="00BF6325" w:rsidRPr="007E6423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AIRPORT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CHARGES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  <w:proofErr w:type="gramEnd"/>
                  <w:r w:rsidR="007E6423"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APROX USD 0,20 / AWC 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( MINIMUM</w:t>
                  </w:r>
                  <w:proofErr w:type="gramEnd"/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 USD 100,00)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A279A9F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6C63B015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BASED ON UP TO 5 RUNNING DAYS AT THE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AIRPORT,  BASED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ON MAXIMUM DECLARED CUSTOMS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VALUE  USD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2.000,00 BASED ON REGULAR WORKING CONDITIONS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( NO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STRKES,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ETC )</w:t>
                  </w:r>
                  <w:proofErr w:type="gramEnd"/>
                </w:p>
                <w:p w14:paraId="71E67A62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31F1EE66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</w:p>
                <w:p w14:paraId="29538F01" w14:textId="77777777" w:rsidR="00BF6325" w:rsidRPr="007E6423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sz w:val="24"/>
                      <w:szCs w:val="24"/>
                      <w:lang w:val="en-US"/>
                    </w:rPr>
                  </w:pPr>
                </w:p>
                <w:p w14:paraId="01A7C550" w14:textId="034694CD" w:rsidR="00BF6325" w:rsidRPr="007E6423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AIRLINE FEES</w:t>
                  </w:r>
                  <w:proofErr w:type="gramStart"/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: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7E6423" w:rsidRPr="007E6423">
                    <w:rPr>
                      <w:rFonts w:ascii="Biome Light" w:hAnsi="Biome Light" w:cs="Biome Light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>APROX</w:t>
                  </w:r>
                  <w:proofErr w:type="gramEnd"/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highlight w:val="yellow"/>
                      <w:lang w:val="en-US"/>
                    </w:rPr>
                    <w:t xml:space="preserve"> USD 60,00</w:t>
                  </w:r>
                  <w:r w:rsidRPr="007E6423">
                    <w:rPr>
                      <w:rFonts w:ascii="Biome Light" w:hAnsi="Biome Light" w:cs="Biome Light"/>
                      <w:b/>
                      <w:bCs/>
                      <w:color w:val="C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C4937F3" w14:textId="77777777" w:rsidR="00BF6325" w:rsidRPr="00C615AA" w:rsidRDefault="00BF6325" w:rsidP="00BF6325">
                  <w:pPr>
                    <w:spacing w:line="252" w:lineRule="auto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771E7586" w14:textId="77777777" w:rsidR="00BF6325" w:rsidRPr="00C615AA" w:rsidRDefault="00BF6325" w:rsidP="007E6423">
                  <w:pPr>
                    <w:pStyle w:val="ListParagraph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F6325" w:rsidRPr="00C615AA" w14:paraId="1689361A" w14:textId="77777777" w:rsidTr="0002585F">
              <w:tc>
                <w:tcPr>
                  <w:tcW w:w="9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5ED1E2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lastRenderedPageBreak/>
                    <w:t>IMPORTANT NOTE:</w:t>
                  </w:r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 xml:space="preserve"> PLEASE NOTE THAT, IN COMPLIANCE WITH BRAZILIAN REGULATIONS</w:t>
                  </w:r>
                  <w:r w:rsidRPr="00C615AA">
                    <w:rPr>
                      <w:rFonts w:ascii="Biome Light" w:hAnsi="Biome Light" w:cs="Biome Light"/>
                      <w:sz w:val="16"/>
                      <w:szCs w:val="16"/>
                    </w:rPr>
                    <w:t xml:space="preserve"> ON IMPORT, UNACCOMPANIED BAGGAGE MUST ARRIVE IN THE CUSTOMS TERRITORY AS SHIPMENT WITHIN SIX (6) MONTHS OF THE TRAVELER’S ARRIVAL.</w:t>
                  </w:r>
                </w:p>
                <w:p w14:paraId="29A6A611" w14:textId="77777777" w:rsidR="00BF6325" w:rsidRPr="00C615AA" w:rsidRDefault="00BF6325" w:rsidP="00BF6325">
                  <w:pPr>
                    <w:pStyle w:val="ListParagraph"/>
                    <w:spacing w:after="0"/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793DA148" w14:textId="5E673C10" w:rsidR="00BF6325" w:rsidRPr="00C615AA" w:rsidRDefault="00BF6325" w:rsidP="00BF6325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 xml:space="preserve">IMPORT </w:t>
                  </w:r>
                  <w:proofErr w:type="gramStart"/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>DUTIES</w:t>
                  </w:r>
                  <w:proofErr w:type="gramEnd"/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>DUTIES</w:t>
                  </w:r>
                  <w:proofErr w:type="spellEnd"/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 xml:space="preserve">, </w:t>
                  </w:r>
                  <w:r w:rsidR="00F51155"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>SCANN,</w:t>
                  </w:r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 xml:space="preserve"> X-RAY, COSTS CAUSED BY INTENSIVE CUSTOMS </w:t>
                  </w:r>
                  <w:proofErr w:type="gramStart"/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>INSPECTION ,</w:t>
                  </w:r>
                  <w:proofErr w:type="gramEnd"/>
                  <w:r w:rsidRPr="00C615AA">
                    <w:rPr>
                      <w:rFonts w:ascii="Biome Light" w:eastAsia="Times New Roman" w:hAnsi="Biome Light" w:cs="Biome Light"/>
                      <w:sz w:val="16"/>
                      <w:szCs w:val="16"/>
                      <w:lang w:val="en-US"/>
                    </w:rPr>
                    <w:t xml:space="preserve"> IF THE CASE   -     </w:t>
                  </w:r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IF ANTECIPATED BY ATLANTIS A </w:t>
                  </w:r>
                  <w:proofErr w:type="gramStart"/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DISBURSEMENT  /</w:t>
                  </w:r>
                  <w:proofErr w:type="gramEnd"/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ADMINISTRATION </w:t>
                  </w:r>
                  <w:proofErr w:type="gramStart"/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FEE  OF</w:t>
                  </w:r>
                  <w:proofErr w:type="gramEnd"/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8% ON TOP OF THE COSTS WILL BE CHARGED BY </w:t>
                  </w:r>
                  <w:proofErr w:type="gramStart"/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>ATLANTIS .</w:t>
                  </w:r>
                  <w:proofErr w:type="gramEnd"/>
                  <w:r w:rsidRPr="00C615AA"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  <w:t xml:space="preserve"> IF PRE-PAID BY AGENT / CUSTOMER, NO 8% FEE WILL APPLY</w:t>
                  </w:r>
                </w:p>
                <w:p w14:paraId="4C612F75" w14:textId="77777777" w:rsidR="00BF6325" w:rsidRPr="00C615AA" w:rsidRDefault="00BF6325" w:rsidP="00BF6325">
                  <w:pPr>
                    <w:pStyle w:val="ListParagraph"/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47666F59" w14:textId="5071B42A" w:rsidR="00BF6325" w:rsidRPr="007E6423" w:rsidRDefault="00BF6325" w:rsidP="00BF632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Biome Light" w:eastAsia="Times New Roman" w:hAnsi="Biome Light" w:cs="Biome Light"/>
                      <w:b/>
                      <w:bCs/>
                      <w:i/>
                      <w:iCs/>
                      <w:sz w:val="16"/>
                      <w:szCs w:val="16"/>
                      <w:highlight w:val="yellow"/>
                      <w:lang w:val="en-US"/>
                    </w:rPr>
                  </w:pPr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i/>
                      <w:iCs/>
                      <w:color w:val="C00000"/>
                      <w:sz w:val="16"/>
                      <w:szCs w:val="16"/>
                      <w:highlight w:val="yellow"/>
                      <w:lang w:val="en-US"/>
                    </w:rPr>
                    <w:t xml:space="preserve">ADMINISTRATIVE FEES WILL BE BILLED TO CUSTOMER </w:t>
                  </w:r>
                  <w:r w:rsidR="00F51155" w:rsidRPr="007E6423">
                    <w:rPr>
                      <w:rFonts w:ascii="Biome Light" w:eastAsia="Times New Roman" w:hAnsi="Biome Light" w:cs="Biome Light"/>
                      <w:b/>
                      <w:bCs/>
                      <w:i/>
                      <w:iCs/>
                      <w:color w:val="C00000"/>
                      <w:sz w:val="16"/>
                      <w:szCs w:val="16"/>
                      <w:highlight w:val="yellow"/>
                      <w:lang w:val="en-US"/>
                    </w:rPr>
                    <w:t>(NOT</w:t>
                  </w:r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i/>
                      <w:iCs/>
                      <w:color w:val="C00000"/>
                      <w:sz w:val="16"/>
                      <w:szCs w:val="16"/>
                      <w:highlight w:val="yellow"/>
                      <w:lang w:val="en-US"/>
                    </w:rPr>
                    <w:t xml:space="preserve"> TO </w:t>
                  </w:r>
                  <w:proofErr w:type="gramStart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i/>
                      <w:iCs/>
                      <w:color w:val="C00000"/>
                      <w:sz w:val="16"/>
                      <w:szCs w:val="16"/>
                      <w:highlight w:val="yellow"/>
                      <w:lang w:val="en-US"/>
                    </w:rPr>
                    <w:t>AGENT )</w:t>
                  </w:r>
                  <w:proofErr w:type="gramEnd"/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i/>
                      <w:iCs/>
                      <w:color w:val="C00000"/>
                      <w:sz w:val="16"/>
                      <w:szCs w:val="16"/>
                      <w:highlight w:val="yellow"/>
                      <w:lang w:val="en-US"/>
                    </w:rPr>
                    <w:t xml:space="preserve">  TO COVER INTERNAL EXPENSES WITH ASSISTANCE   </w:t>
                  </w:r>
                  <w:r w:rsidRPr="007E6423">
                    <w:rPr>
                      <w:rFonts w:ascii="Biome Light" w:eastAsia="Times New Roman" w:hAnsi="Biome Light" w:cs="Biome Light"/>
                      <w:b/>
                      <w:bCs/>
                      <w:i/>
                      <w:iCs/>
                      <w:sz w:val="16"/>
                      <w:szCs w:val="16"/>
                      <w:highlight w:val="yellow"/>
                      <w:lang w:val="en-US"/>
                    </w:rPr>
                    <w:t xml:space="preserve">- 15% OF PORT/AIRPORT CHARGES + DEMURRAGE + SSCO/AIRLINE FEES </w:t>
                  </w:r>
                </w:p>
                <w:p w14:paraId="3FCA8CFD" w14:textId="77777777" w:rsidR="00BF6325" w:rsidRPr="00C615AA" w:rsidRDefault="00BF6325" w:rsidP="00BF6325">
                  <w:pPr>
                    <w:pStyle w:val="ListParagraph"/>
                    <w:spacing w:after="0"/>
                    <w:rPr>
                      <w:rFonts w:ascii="Biome Light" w:eastAsia="Times New Roman" w:hAnsi="Biome Light" w:cs="Biome Light"/>
                      <w:b/>
                      <w:bCs/>
                      <w:color w:val="C00000"/>
                      <w:sz w:val="16"/>
                      <w:szCs w:val="16"/>
                      <w:lang w:val="en-US"/>
                    </w:rPr>
                  </w:pPr>
                </w:p>
                <w:p w14:paraId="588F8FB7" w14:textId="77777777" w:rsidR="00BF6325" w:rsidRPr="00C615AA" w:rsidRDefault="00BF6325" w:rsidP="00BF6325">
                  <w:pPr>
                    <w:spacing w:line="254" w:lineRule="auto"/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8ED3606" w14:textId="77777777" w:rsidR="00BF6325" w:rsidRPr="00C615AA" w:rsidRDefault="00BF6325" w:rsidP="00BF6325">
            <w:pPr>
              <w:pStyle w:val="ListParagraph"/>
              <w:rPr>
                <w:rFonts w:ascii="Biome Light" w:hAnsi="Biome Light" w:cs="Biome Light"/>
                <w:b/>
                <w:bCs/>
                <w:sz w:val="16"/>
                <w:szCs w:val="16"/>
                <w:lang w:val="en-US"/>
              </w:rPr>
            </w:pPr>
          </w:p>
          <w:p w14:paraId="2F3E4EF6" w14:textId="77777777" w:rsidR="00BF6325" w:rsidRPr="00C615AA" w:rsidRDefault="00BF6325" w:rsidP="00BF6325">
            <w:pPr>
              <w:pStyle w:val="ListParagraph"/>
              <w:rPr>
                <w:rFonts w:ascii="Biome Light" w:hAnsi="Biome Light" w:cs="Biome Light"/>
                <w:b/>
                <w:bCs/>
                <w:sz w:val="16"/>
                <w:szCs w:val="16"/>
                <w:lang w:val="en-US"/>
              </w:rPr>
            </w:pPr>
          </w:p>
          <w:p w14:paraId="0467F17D" w14:textId="77777777" w:rsidR="00BF6325" w:rsidRPr="00C615AA" w:rsidRDefault="00BF6325" w:rsidP="00BF6325">
            <w:pPr>
              <w:rPr>
                <w:rFonts w:ascii="Biome Light" w:hAnsi="Biome Light" w:cs="Biome Light"/>
                <w:sz w:val="16"/>
                <w:szCs w:val="16"/>
                <w:lang w:eastAsia="pt-BR"/>
              </w:rPr>
            </w:pP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5289"/>
            </w:tblGrid>
            <w:tr w:rsidR="00BF6325" w:rsidRPr="00C615AA" w14:paraId="50E9FA9C" w14:textId="77777777" w:rsidTr="0002585F">
              <w:trPr>
                <w:jc w:val="center"/>
              </w:trPr>
              <w:tc>
                <w:tcPr>
                  <w:tcW w:w="4815" w:type="dxa"/>
                  <w:tcBorders>
                    <w:top w:val="outset" w:sz="8" w:space="0" w:color="083484"/>
                    <w:left w:val="outset" w:sz="8" w:space="0" w:color="083484"/>
                    <w:bottom w:val="outset" w:sz="8" w:space="0" w:color="083484"/>
                    <w:right w:val="outset" w:sz="8" w:space="0" w:color="083484"/>
                  </w:tcBorders>
                  <w:shd w:val="clear" w:color="auto" w:fill="FFFFFF"/>
                  <w:vAlign w:val="center"/>
                  <w:hideMark/>
                </w:tcPr>
                <w:p w14:paraId="22A7EBC7" w14:textId="77777777" w:rsidR="00BF6325" w:rsidRPr="00C615AA" w:rsidRDefault="00BF6325" w:rsidP="00BF6325">
                  <w:pPr>
                    <w:spacing w:line="254" w:lineRule="auto"/>
                    <w:jc w:val="center"/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u w:val="single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color w:val="000000"/>
                      <w:sz w:val="16"/>
                      <w:szCs w:val="16"/>
                      <w:u w:val="single"/>
                      <w:lang w:val="en-US"/>
                    </w:rPr>
                    <w:t xml:space="preserve">OTHER SERVICES NOT INCLUDED IN OUR QUOTE – </w:t>
                  </w:r>
                  <w:r w:rsidRPr="00C615AA">
                    <w:rPr>
                      <w:rFonts w:ascii="Biome Light" w:hAnsi="Biome Light" w:cs="Biome Light"/>
                      <w:b/>
                      <w:bCs/>
                      <w:color w:val="C00000"/>
                      <w:sz w:val="16"/>
                      <w:szCs w:val="16"/>
                      <w:u w:val="single"/>
                      <w:lang w:val="en-US"/>
                    </w:rPr>
                    <w:t>NO 8% ON TOP</w:t>
                  </w:r>
                </w:p>
              </w:tc>
              <w:tc>
                <w:tcPr>
                  <w:tcW w:w="5250" w:type="dxa"/>
                  <w:tcBorders>
                    <w:top w:val="outset" w:sz="8" w:space="0" w:color="083484"/>
                    <w:left w:val="nil"/>
                    <w:bottom w:val="outset" w:sz="8" w:space="0" w:color="083484"/>
                    <w:right w:val="outset" w:sz="8" w:space="0" w:color="083484"/>
                  </w:tcBorders>
                  <w:shd w:val="clear" w:color="auto" w:fill="FFFFFF"/>
                  <w:vAlign w:val="center"/>
                  <w:hideMark/>
                </w:tcPr>
                <w:p w14:paraId="1F0D00F2" w14:textId="77777777" w:rsidR="00BF6325" w:rsidRPr="00C615AA" w:rsidRDefault="00BF6325" w:rsidP="00BF6325">
                  <w:pPr>
                    <w:spacing w:line="254" w:lineRule="auto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                       IMPORTANT INFORMATIONS</w:t>
                  </w:r>
                </w:p>
              </w:tc>
            </w:tr>
            <w:tr w:rsidR="00BF6325" w:rsidRPr="00C615AA" w14:paraId="107BC61C" w14:textId="77777777" w:rsidTr="0002585F">
              <w:trPr>
                <w:jc w:val="center"/>
              </w:trPr>
              <w:tc>
                <w:tcPr>
                  <w:tcW w:w="4815" w:type="dxa"/>
                  <w:tcBorders>
                    <w:top w:val="nil"/>
                    <w:left w:val="outset" w:sz="8" w:space="0" w:color="083484"/>
                    <w:bottom w:val="outset" w:sz="8" w:space="0" w:color="083484"/>
                    <w:right w:val="outset" w:sz="8" w:space="0" w:color="083484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1"/>
                  </w:tblGrid>
                  <w:tr w:rsidR="00BF6325" w:rsidRPr="00C615AA" w14:paraId="6D3EC342" w14:textId="77777777" w:rsidTr="0002585F"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14:paraId="3B402371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</w:pPr>
                      </w:p>
                      <w:p w14:paraId="269C67B1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</w:pPr>
                      </w:p>
                      <w:p w14:paraId="5942A945" w14:textId="2E5A2504" w:rsidR="00BF6325" w:rsidRPr="00C615AA" w:rsidRDefault="00BF6325" w:rsidP="00BF6325">
                        <w:pPr>
                          <w:numPr>
                            <w:ilvl w:val="0"/>
                            <w:numId w:val="4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SHUTTLE IN CASE CTR CAN NOT ACCESS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ADDRESS</w:t>
                        </w:r>
                        <w:proofErr w:type="gramStart"/>
                        <w:r w:rsidR="00F51155"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  CTR20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USD 500,00 / CTR40 USD 700,00 + HANDLING IN / OUT</w:t>
                        </w:r>
                      </w:p>
                      <w:p w14:paraId="6D64B034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AC8A98F" w14:textId="79367929" w:rsidR="00BF6325" w:rsidRPr="00C615AA" w:rsidRDefault="00BF6325" w:rsidP="00BF6325">
                        <w:pPr>
                          <w:numPr>
                            <w:ilvl w:val="0"/>
                            <w:numId w:val="4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TRASLATION OF PACKING LIST 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– USD 2,00 / LINE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(MINIMUM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USD 250,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00 )</w:t>
                        </w:r>
                        <w:proofErr w:type="gramEnd"/>
                      </w:p>
                      <w:p w14:paraId="0F1DB7BB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021E402D" w14:textId="77777777" w:rsidR="00BF6325" w:rsidRPr="00C615AA" w:rsidRDefault="00BF6325" w:rsidP="00BF6325">
                        <w:pPr>
                          <w:numPr>
                            <w:ilvl w:val="0"/>
                            <w:numId w:val="4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LONG DISTANCE + 25 METERS FROM DELIVERY ADDRESS 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– USD 2,00 / PIECE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( MINIMUM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USD 150,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00 )</w:t>
                        </w:r>
                        <w:proofErr w:type="gramEnd"/>
                      </w:p>
                      <w:p w14:paraId="5D90BD83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14C32928" w14:textId="6F896643" w:rsidR="00BF6325" w:rsidRPr="00C615AA" w:rsidRDefault="00BF6325" w:rsidP="00BF6325">
                        <w:pPr>
                          <w:numPr>
                            <w:ilvl w:val="0"/>
                            <w:numId w:val="4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WEEKEND/ HOLIDAYS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SERVICES 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USD 100,00 /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MAN /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DAY</w:t>
                        </w:r>
                      </w:p>
                      <w:p w14:paraId="1E0E907E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2FC9E4A7" w14:textId="77777777" w:rsidR="00BF6325" w:rsidRPr="00C615AA" w:rsidRDefault="00BF6325" w:rsidP="00BF6325">
                        <w:pPr>
                          <w:numPr>
                            <w:ilvl w:val="0"/>
                            <w:numId w:val="4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STAIR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SERVICES  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USD 10,00 / PIECE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( MINIMUM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  CHARGE USD 100 ,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00 )</w:t>
                        </w:r>
                        <w:proofErr w:type="gramEnd"/>
                      </w:p>
                      <w:p w14:paraId="6F559AF4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2267D00" w14:textId="78E3D86B" w:rsidR="00BF6325" w:rsidRPr="00C615AA" w:rsidRDefault="00BF6325" w:rsidP="00BF6325">
                        <w:pPr>
                          <w:numPr>
                            <w:ilvl w:val="0"/>
                            <w:numId w:val="5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EXTERNAL HOISTING FOR PIECES UP TO 100 KG / 230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LBS 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USD 200,00 / PIECE  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   (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MINIMUM USD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400,00)</w:t>
                        </w:r>
                      </w:p>
                      <w:p w14:paraId="5996344D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72615CDD" w14:textId="0C20B54F" w:rsidR="00BF6325" w:rsidRPr="00C615AA" w:rsidRDefault="00BF6325" w:rsidP="00BF6325">
                        <w:pPr>
                          <w:numPr>
                            <w:ilvl w:val="0"/>
                            <w:numId w:val="5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SPECIAL HANDY MAN SERVICES LIKE WALL INSTALATION / IKEA OR SWING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SET  ETC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 ASSEMBLY / APPLIANCES </w:t>
                        </w:r>
                        <w:proofErr w:type="gramStart"/>
                        <w:r w:rsidR="00F51155"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INSTALATION :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USD 70,00 / HOUR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( MINIMUM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4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HOURS )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/ MAN </w:t>
                        </w:r>
                      </w:p>
                      <w:p w14:paraId="1C3483E5" w14:textId="77777777" w:rsidR="00BF6325" w:rsidRPr="00C615AA" w:rsidRDefault="00BF6325" w:rsidP="00BF6325">
                        <w:pPr>
                          <w:pStyle w:val="ListParagraph"/>
                          <w:rPr>
                            <w:rFonts w:ascii="Biome Light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25B4BA8A" w14:textId="4BA98776" w:rsidR="00BF6325" w:rsidRPr="00C615AA" w:rsidRDefault="00BF6325" w:rsidP="00BF6325">
                        <w:pPr>
                          <w:numPr>
                            <w:ilvl w:val="0"/>
                            <w:numId w:val="5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MAID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SERVICES,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CUPBOARD  /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 WARDROBE ORGANIZATION, ETC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: 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> USD 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300,00 / DAY/ MAID </w:t>
                        </w:r>
                      </w:p>
                      <w:p w14:paraId="21650B83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C777017" w14:textId="48E1A528" w:rsidR="00BF6325" w:rsidRPr="00C615AA" w:rsidRDefault="00BF6325" w:rsidP="00BF6325">
                        <w:pPr>
                          <w:numPr>
                            <w:ilvl w:val="0"/>
                            <w:numId w:val="6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PIANO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HANDLING: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NO CHARGE AS LONG AS IT FITS INTO THE BUILDINGS ELEVATOR – SPECIAL HOISTING TO BE QUOTED SEPARATELY DEPENDING ON OPERATION COMPLEXITY</w:t>
                        </w:r>
                      </w:p>
                      <w:p w14:paraId="4D13F17B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1123CE55" w14:textId="27E53459" w:rsidR="00BF6325" w:rsidRPr="00C615AA" w:rsidRDefault="00F51155" w:rsidP="00BF6325">
                        <w:pPr>
                          <w:numPr>
                            <w:ilvl w:val="0"/>
                            <w:numId w:val="6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UNCRATING:</w:t>
                        </w:r>
                        <w:r w:rsidR="00BF6325" w:rsidRPr="00C615AA"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  <w:t xml:space="preserve"> NO COSTS</w:t>
                        </w:r>
                      </w:p>
                      <w:p w14:paraId="25AF53C5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522D6B95" w14:textId="2CCE90A2" w:rsidR="00BF6325" w:rsidRPr="00C615AA" w:rsidRDefault="00BF6325" w:rsidP="00BF6325">
                        <w:pPr>
                          <w:numPr>
                            <w:ilvl w:val="0"/>
                            <w:numId w:val="6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IN CASE SHIPMENT ENTERS WAREHOUSE FOR LATER DELIVERY, FOLLOWING CHARGES WILL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color w:val="C00000"/>
                            <w:sz w:val="16"/>
                            <w:szCs w:val="16"/>
                            <w:lang w:val="en-US"/>
                          </w:rPr>
                          <w:t>APPLY:</w:t>
                        </w:r>
                      </w:p>
                      <w:p w14:paraId="338503C1" w14:textId="15C6CBCC" w:rsidR="00BF6325" w:rsidRPr="00C615AA" w:rsidRDefault="00BF6325" w:rsidP="00BF6325">
                        <w:pPr>
                          <w:numPr>
                            <w:ilvl w:val="0"/>
                            <w:numId w:val="7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HANDLING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IN: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USD 10,00 / CBM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( MINIMUM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USD 100,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00 )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10EDC7AD" w14:textId="3C54EEE4" w:rsidR="00BF6325" w:rsidRPr="00C615AA" w:rsidRDefault="00BF6325" w:rsidP="00BF6325">
                        <w:pPr>
                          <w:numPr>
                            <w:ilvl w:val="0"/>
                            <w:numId w:val="7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MONTHLY STORAGE : USD 10,00 / CBM </w:t>
                        </w:r>
                        <w:r w:rsidR="00F51155"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(MINIMUM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USD 100,00  )</w:t>
                        </w:r>
                      </w:p>
                      <w:p w14:paraId="0D11F30B" w14:textId="77777777" w:rsidR="00BF6325" w:rsidRPr="00C615AA" w:rsidRDefault="00BF6325" w:rsidP="00BF6325">
                        <w:pPr>
                          <w:numPr>
                            <w:ilvl w:val="0"/>
                            <w:numId w:val="7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HANDLING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OUT :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USD 10,00 / CBM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( MINIMUM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USD 100,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00 )</w:t>
                        </w:r>
                        <w:proofErr w:type="gramEnd"/>
                      </w:p>
                      <w:p w14:paraId="04A5B382" w14:textId="77777777" w:rsidR="00BF6325" w:rsidRPr="00C615AA" w:rsidRDefault="00BF6325" w:rsidP="00BF6325">
                        <w:pPr>
                          <w:numPr>
                            <w:ilvl w:val="0"/>
                            <w:numId w:val="7"/>
                          </w:numPr>
                          <w:spacing w:line="254" w:lineRule="auto"/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TRANSPORT FROM WAREHOUSE TO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RESIDENCE :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USD 10,00 / CBM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( MINIUM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 USD 300,00)</w:t>
                        </w:r>
                      </w:p>
                      <w:p w14:paraId="63E432C7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47CF11B" w14:textId="77777777" w:rsidR="00BF6325" w:rsidRPr="00C615AA" w:rsidRDefault="00BF6325" w:rsidP="00BF6325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ADMINISTRATIVE FEES BILLED TO CUSTOMER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color w:val="C00000"/>
                            <w:sz w:val="16"/>
                            <w:szCs w:val="16"/>
                            <w:lang w:val="en-US"/>
                          </w:rPr>
                          <w:t>( NOT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 TO </w:t>
                        </w:r>
                        <w:proofErr w:type="gramStart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color w:val="C00000"/>
                            <w:sz w:val="16"/>
                            <w:szCs w:val="16"/>
                            <w:lang w:val="en-US"/>
                          </w:rPr>
                          <w:t>AGENT )</w:t>
                        </w:r>
                        <w:proofErr w:type="gramEnd"/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color w:val="C00000"/>
                            <w:sz w:val="16"/>
                            <w:szCs w:val="16"/>
                            <w:lang w:val="en-US"/>
                          </w:rPr>
                          <w:t xml:space="preserve">  TO COVER INTERNAL EXPENSES WITH ASSISTANCE   </w:t>
                        </w:r>
                        <w:r w:rsidRPr="00C615AA">
                          <w:rPr>
                            <w:rFonts w:ascii="Biome Light" w:eastAsia="Times New Roman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 xml:space="preserve">- 15% OF PORT/AIRPORT CHARGES + DEMURRAGE + SSCO/AIRLINE FEES </w:t>
                        </w:r>
                      </w:p>
                      <w:p w14:paraId="083A7978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652B035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hAnsi="Biome Light" w:cs="Biome Light"/>
                            <w:sz w:val="16"/>
                            <w:szCs w:val="16"/>
                            <w:lang w:eastAsia="pt-BR"/>
                          </w:rPr>
                        </w:pPr>
                      </w:p>
                    </w:tc>
                  </w:tr>
                </w:tbl>
                <w:p w14:paraId="1BD5AB4C" w14:textId="77777777" w:rsidR="00BF6325" w:rsidRPr="00C615AA" w:rsidRDefault="00BF6325" w:rsidP="00BF6325">
                  <w:pPr>
                    <w:spacing w:line="256" w:lineRule="auto"/>
                    <w:rPr>
                      <w:rFonts w:ascii="Biome Light" w:hAnsi="Biome Light" w:cs="Biome Light"/>
                      <w:sz w:val="16"/>
                      <w:szCs w:val="16"/>
                    </w:rPr>
                  </w:pP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outset" w:sz="8" w:space="0" w:color="083484"/>
                    <w:right w:val="outset" w:sz="8" w:space="0" w:color="083484"/>
                  </w:tcBorders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69"/>
                  </w:tblGrid>
                  <w:tr w:rsidR="00BF6325" w:rsidRPr="00C615AA" w14:paraId="36DAA90B" w14:textId="77777777" w:rsidTr="0002585F"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14:paraId="6F1940DF" w14:textId="77777777" w:rsidR="00BF6325" w:rsidRPr="00C615AA" w:rsidRDefault="00BF6325" w:rsidP="00BF6325">
                        <w:pPr>
                          <w:spacing w:line="254" w:lineRule="auto"/>
                          <w:rPr>
                            <w:rFonts w:ascii="Biome Light" w:eastAsia="Times New Roman" w:hAnsi="Biome Light" w:cs="Biome Light"/>
                            <w:sz w:val="16"/>
                            <w:szCs w:val="16"/>
                            <w:lang w:eastAsia="pt-BR"/>
                          </w:rPr>
                        </w:pPr>
                      </w:p>
                    </w:tc>
                  </w:tr>
                </w:tbl>
                <w:p w14:paraId="7D93D28D" w14:textId="77777777" w:rsidR="00BF6325" w:rsidRPr="00C615AA" w:rsidRDefault="00BF6325" w:rsidP="00BF6325">
                  <w:pPr>
                    <w:spacing w:line="254" w:lineRule="auto"/>
                    <w:ind w:left="360"/>
                    <w:jc w:val="center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2B0156F9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DEADLINE FOR RECEIVING OBL/AWB AND ALL IMPORT DOCS </w:t>
                  </w:r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- 10 WORKING DAYS BEFORE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ARRIVAL OF THE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VESSEL/ </w:t>
                  </w:r>
                  <w:proofErr w:type="gramStart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>AIRPLANE ,</w:t>
                  </w:r>
                  <w:proofErr w:type="gramEnd"/>
                  <w:r w:rsidRPr="00C615AA">
                    <w:rPr>
                      <w:rFonts w:ascii="Biome Light" w:hAnsi="Biome Light" w:cs="Biome Light"/>
                      <w:sz w:val="16"/>
                      <w:szCs w:val="16"/>
                      <w:lang w:val="en-US"/>
                    </w:rPr>
                    <w:t xml:space="preserve"> OTHERWISE PORT / AIRPORT CHARGES / DEMURRAGE CAN BE HIGHER THAN ESTIMATED</w:t>
                  </w:r>
                </w:p>
                <w:p w14:paraId="6D7249B9" w14:textId="77777777" w:rsidR="00BF6325" w:rsidRPr="00C615AA" w:rsidRDefault="00BF6325" w:rsidP="00BF6325">
                  <w:pPr>
                    <w:pStyle w:val="ListParagraph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5483320C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OBL / AWB INSTRUCTIONS </w:t>
                  </w:r>
                  <w:hyperlink r:id="rId5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  <w:p w14:paraId="4823C94E" w14:textId="77777777" w:rsidR="00BF6325" w:rsidRPr="00C615AA" w:rsidRDefault="00BF6325" w:rsidP="00BF6325">
                  <w:pPr>
                    <w:pStyle w:val="ListParagraph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FEE9219" w14:textId="77777777" w:rsidR="00BF6325" w:rsidRPr="00C615AA" w:rsidRDefault="00BF6325" w:rsidP="00BF6325">
                  <w:pPr>
                    <w:pStyle w:val="ListParagraph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E679DFA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PACKING LIST INSTRUCTONS </w:t>
                  </w:r>
                  <w:hyperlink r:id="rId6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  <w:p w14:paraId="082451F2" w14:textId="77777777" w:rsidR="00BF6325" w:rsidRPr="00C615AA" w:rsidRDefault="00BF6325" w:rsidP="00BF6325">
                  <w:pPr>
                    <w:pStyle w:val="ListParagraph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74686762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/>
                    <w:spacing w:after="0" w:line="276" w:lineRule="auto"/>
                    <w:ind w:left="1080"/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CUSTOMS REGULATION</w:t>
                  </w:r>
                  <w:r w:rsidRPr="00C615AA">
                    <w:rPr>
                      <w:rFonts w:ascii="Biome Light" w:hAnsi="Biome Light" w:cs="Biome Light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br/>
                  </w:r>
                  <w:hyperlink r:id="rId7" w:history="1">
                    <w:r w:rsidRPr="00C615AA">
                      <w:rPr>
                        <w:rStyle w:val="Hyperlink"/>
                        <w:rFonts w:ascii="Biome Light" w:hAnsi="Biome Light" w:cs="Biome Light"/>
                        <w:sz w:val="16"/>
                        <w:szCs w:val="16"/>
                        <w:lang w:val="en-US"/>
                      </w:rPr>
                      <w:t>click here for</w:t>
                    </w:r>
                  </w:hyperlink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diplomatics </w:t>
                  </w:r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br/>
                  </w:r>
                  <w:hyperlink r:id="rId8" w:history="1">
                    <w:r w:rsidRPr="00C615AA">
                      <w:rPr>
                        <w:rStyle w:val="Hyperlink"/>
                        <w:rFonts w:ascii="Biome Light" w:hAnsi="Biome Light" w:cs="Biome Light"/>
                        <w:sz w:val="16"/>
                        <w:szCs w:val="16"/>
                        <w:lang w:val="en-US"/>
                      </w:rPr>
                      <w:t>click here for</w:t>
                    </w:r>
                  </w:hyperlink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>brazilian</w:t>
                  </w:r>
                  <w:proofErr w:type="spellEnd"/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returning / foreigners with permanent status </w:t>
                  </w:r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br/>
                  </w:r>
                  <w:hyperlink r:id="rId9" w:history="1">
                    <w:r w:rsidRPr="00C615AA">
                      <w:rPr>
                        <w:rStyle w:val="Hyperlink"/>
                        <w:rFonts w:ascii="Biome Light" w:hAnsi="Biome Light" w:cs="Biome Light"/>
                        <w:sz w:val="16"/>
                        <w:szCs w:val="16"/>
                        <w:lang w:val="en-US"/>
                      </w:rPr>
                      <w:t>click here for</w:t>
                    </w:r>
                  </w:hyperlink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foreigners with new permanent visa </w:t>
                  </w:r>
                </w:p>
                <w:p w14:paraId="64531CD3" w14:textId="77777777" w:rsidR="00BF6325" w:rsidRPr="00C615AA" w:rsidRDefault="00BF6325" w:rsidP="00BF6325">
                  <w:pPr>
                    <w:pStyle w:val="ListParagraph"/>
                    <w:ind w:left="1080"/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</w:pPr>
                  <w:hyperlink r:id="rId10" w:history="1">
                    <w:r w:rsidRPr="00C615AA">
                      <w:rPr>
                        <w:rStyle w:val="Hyperlink"/>
                        <w:rFonts w:ascii="Biome Light" w:hAnsi="Biome Light" w:cs="Biome Light"/>
                        <w:sz w:val="16"/>
                        <w:szCs w:val="16"/>
                        <w:lang w:val="en-US"/>
                      </w:rPr>
                      <w:t>click here for</w:t>
                    </w:r>
                  </w:hyperlink>
                  <w:r w:rsidRPr="00C615AA">
                    <w:rPr>
                      <w:rFonts w:ascii="Biome Light" w:hAnsi="Biome Light" w:cs="Biome Light"/>
                      <w:color w:val="C00000"/>
                      <w:sz w:val="16"/>
                      <w:szCs w:val="16"/>
                      <w:lang w:val="en-US"/>
                    </w:rPr>
                    <w:t xml:space="preserve"> foreigners with temporary work visa for 02 years</w:t>
                  </w:r>
                </w:p>
                <w:p w14:paraId="6385BF2A" w14:textId="77777777" w:rsidR="00BF6325" w:rsidRPr="00C615AA" w:rsidRDefault="00BF6325" w:rsidP="00BF6325">
                  <w:pPr>
                    <w:pStyle w:val="ListParagraph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D039968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PETS </w:t>
                  </w:r>
                  <w:hyperlink r:id="rId11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  <w:p w14:paraId="2E20FAE2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ALCOHOLICS </w:t>
                  </w:r>
                  <w:hyperlink r:id="rId12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  <w:p w14:paraId="42456A3F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PROHIBITED </w:t>
                  </w:r>
                  <w:hyperlink r:id="rId13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  <w:p w14:paraId="7C09CAED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AUTOS  / MOTORCYCLES / BOATS / SCOOTER / LAWM MOWER / ANY FUEL VEHICLE, ELECTRIC  BIKES, TIRES, SPARE PARTS, BATTERIES, ETC </w:t>
                  </w:r>
                  <w:hyperlink r:id="rId14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  <w:p w14:paraId="1EBAD059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NEW ITEMS </w:t>
                  </w:r>
                  <w:hyperlink r:id="rId15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  <w:p w14:paraId="7FD7AFAF" w14:textId="77777777" w:rsidR="00BF6325" w:rsidRPr="00C615AA" w:rsidRDefault="00BF6325" w:rsidP="00BF6325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1080"/>
                    <w:rPr>
                      <w:rStyle w:val="Hyperlink"/>
                      <w:rFonts w:ascii="Biome Light" w:hAnsi="Biome Light" w:cs="Biome Light"/>
                      <w:color w:val="auto"/>
                      <w:sz w:val="16"/>
                      <w:szCs w:val="16"/>
                      <w:u w:val="none"/>
                    </w:rPr>
                  </w:pPr>
                  <w:r w:rsidRPr="00C615AA">
                    <w:rPr>
                      <w:rFonts w:ascii="Biome Light" w:hAnsi="Biome Light" w:cs="Biome Light"/>
                      <w:b/>
                      <w:bCs/>
                      <w:sz w:val="16"/>
                      <w:szCs w:val="16"/>
                      <w:lang w:val="en-US"/>
                    </w:rPr>
                    <w:t xml:space="preserve">WOOD TREATMENT &amp; FUMIGATION </w:t>
                  </w:r>
                  <w:hyperlink r:id="rId16" w:history="1">
                    <w:r w:rsidRPr="00C615AA">
                      <w:rPr>
                        <w:rStyle w:val="Hyperlink"/>
                        <w:rFonts w:ascii="Biome Light" w:hAnsi="Biome Light" w:cs="Biome Light"/>
                        <w:b/>
                        <w:bCs/>
                        <w:sz w:val="16"/>
                        <w:szCs w:val="16"/>
                        <w:lang w:val="en-US"/>
                      </w:rPr>
                      <w:t>CLICK HERE TO VIEW</w:t>
                    </w:r>
                  </w:hyperlink>
                </w:p>
              </w:tc>
            </w:tr>
          </w:tbl>
          <w:p w14:paraId="776BEB9F" w14:textId="77777777" w:rsidR="00BF6325" w:rsidRPr="00C615AA" w:rsidRDefault="00BF6325" w:rsidP="00BF6325">
            <w:pPr>
              <w:pStyle w:val="ListParagraph"/>
              <w:ind w:left="1080"/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023B2F99" w14:textId="77777777" w:rsidR="00BF6325" w:rsidRPr="00C615AA" w:rsidRDefault="00BF6325" w:rsidP="00BF6325">
            <w:pPr>
              <w:pStyle w:val="ListParagraph"/>
              <w:ind w:left="1080"/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339DA55F" w14:textId="77777777" w:rsidR="00BF6325" w:rsidRPr="00C615AA" w:rsidRDefault="00BF6325" w:rsidP="00BF6325">
            <w:pPr>
              <w:pStyle w:val="ListParagraph"/>
              <w:numPr>
                <w:ilvl w:val="0"/>
                <w:numId w:val="8"/>
              </w:numPr>
              <w:ind w:left="1080"/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u w:val="single"/>
                <w:lang w:val="en-US"/>
              </w:rPr>
              <w:t xml:space="preserve">PAYMENT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u w:val="single"/>
                <w:lang w:val="en-US"/>
              </w:rPr>
              <w:t>TERMS  :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u w:val="single"/>
                <w:lang w:val="en-US"/>
              </w:rPr>
              <w:t xml:space="preserve">  </w:t>
            </w:r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30 days credit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on  D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/S for LACMA /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FIDI  members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  or agents we have already a good commercial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relationship  and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have established credit terms only. For all other agents, pre-payment of D/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S  will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required .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 Additional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charges  (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port charges, demurrage </w:t>
            </w:r>
            <w:proofErr w:type="spellStart"/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etc</w:t>
            </w:r>
            <w:proofErr w:type="spell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)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will have to be anticipated by all agents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( including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LACMA /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FIDI )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   before arrival of shipment at the port / </w:t>
            </w:r>
            <w:proofErr w:type="gramStart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>airport .</w:t>
            </w:r>
            <w:proofErr w:type="gramEnd"/>
            <w:r w:rsidRPr="00C615AA"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  <w:t xml:space="preserve"> If ATLANTIS anticipates them, we`ll bill 8% disbursement fee If anticipation is received after arrival of the shipment at the port / airport and Atlantis has already started customs clearance, the disbursement fee of 8% will be charged anyway,</w:t>
            </w:r>
          </w:p>
          <w:p w14:paraId="41DE0E79" w14:textId="77777777" w:rsidR="00BF6325" w:rsidRPr="00C615AA" w:rsidRDefault="00BF6325" w:rsidP="00BF6325">
            <w:pPr>
              <w:rPr>
                <w:rFonts w:ascii="Biome Light" w:hAnsi="Biome Light" w:cs="Biome Light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7EDE0415" w14:textId="77777777" w:rsidR="00BF6325" w:rsidRPr="007E6423" w:rsidRDefault="00BF6325" w:rsidP="00BF6325">
            <w:pPr>
              <w:pStyle w:val="ListParagraph"/>
              <w:numPr>
                <w:ilvl w:val="0"/>
                <w:numId w:val="25"/>
              </w:numPr>
              <w:rPr>
                <w:rFonts w:ascii="Biome Light" w:hAnsi="Biome Light" w:cs="Biome Light"/>
                <w:b/>
                <w:bCs/>
                <w:highlight w:val="yellow"/>
                <w:lang w:val="en-US"/>
              </w:rPr>
            </w:pPr>
            <w:r w:rsidRPr="007E6423">
              <w:rPr>
                <w:rFonts w:ascii="Biome Light" w:hAnsi="Biome Light" w:cs="Biome Light"/>
                <w:b/>
                <w:bCs/>
                <w:highlight w:val="yellow"/>
                <w:lang w:val="en-US"/>
              </w:rPr>
              <w:t>ATTENTION: our invoices will be added USD 50,00 to cover bank fees – please make sure you pay the full amount described, which must reach our bank account – In case we receive a payment lower than invoiced, difference is due and must be paid anyway.</w:t>
            </w:r>
          </w:p>
          <w:p w14:paraId="264F8873" w14:textId="77777777" w:rsidR="00BF6325" w:rsidRPr="007E6423" w:rsidRDefault="00BF6325" w:rsidP="00BF6325">
            <w:pPr>
              <w:pStyle w:val="ListParagraph"/>
              <w:ind w:left="1440"/>
              <w:rPr>
                <w:rFonts w:ascii="Biome Light" w:hAnsi="Biome Light" w:cs="Biome Light"/>
                <w:b/>
                <w:bCs/>
                <w:sz w:val="16"/>
                <w:szCs w:val="16"/>
                <w:highlight w:val="yellow"/>
                <w:lang w:val="en-US"/>
              </w:rPr>
            </w:pPr>
          </w:p>
          <w:p w14:paraId="54327021" w14:textId="77777777" w:rsidR="00BF6325" w:rsidRPr="007E6423" w:rsidRDefault="00BF6325" w:rsidP="00BF6325">
            <w:pPr>
              <w:rPr>
                <w:rFonts w:ascii="Biome Light" w:hAnsi="Biome Light" w:cs="Biome Light"/>
                <w:sz w:val="36"/>
                <w:szCs w:val="36"/>
                <w:lang w:val="en-US" w:eastAsia="pt-BR"/>
              </w:rPr>
            </w:pPr>
          </w:p>
          <w:p w14:paraId="7EA20B82" w14:textId="77777777" w:rsidR="00060EDD" w:rsidRPr="00B51C60" w:rsidRDefault="00060EDD" w:rsidP="00522592">
            <w:pPr>
              <w:pStyle w:val="ListParagraph"/>
              <w:numPr>
                <w:ilvl w:val="0"/>
                <w:numId w:val="25"/>
              </w:numPr>
              <w:rPr>
                <w:rFonts w:ascii="Biome Light" w:hAnsi="Biome Light" w:cs="Biome Light"/>
                <w:sz w:val="16"/>
                <w:szCs w:val="16"/>
                <w:lang w:val="en-US" w:eastAsia="pt-BR"/>
              </w:rPr>
            </w:pPr>
          </w:p>
        </w:tc>
      </w:tr>
    </w:tbl>
    <w:p w14:paraId="091BC707" w14:textId="77777777" w:rsidR="00060EDD" w:rsidRPr="00B51C60" w:rsidRDefault="00060EDD" w:rsidP="00060EDD">
      <w:pPr>
        <w:rPr>
          <w:rFonts w:ascii="Biome Light" w:hAnsi="Biome Light" w:cs="Biome Light"/>
          <w:sz w:val="16"/>
          <w:szCs w:val="16"/>
          <w:lang w:val="en-US" w:eastAsia="pt-BR"/>
        </w:rPr>
      </w:pPr>
    </w:p>
    <w:p w14:paraId="09AF045B" w14:textId="77777777" w:rsidR="00060EDD" w:rsidRPr="00C615AA" w:rsidRDefault="00060EDD" w:rsidP="00060EDD">
      <w:pPr>
        <w:pStyle w:val="wordsection1"/>
        <w:spacing w:before="0" w:beforeAutospacing="0" w:after="0" w:afterAutospacing="0"/>
        <w:rPr>
          <w:rFonts w:ascii="Biome Light" w:hAnsi="Biome Light" w:cs="Biome Light"/>
          <w:sz w:val="16"/>
          <w:szCs w:val="16"/>
          <w:lang w:val="en-IN"/>
        </w:rPr>
      </w:pPr>
    </w:p>
    <w:p w14:paraId="1A46BC00" w14:textId="77777777" w:rsidR="00060EDD" w:rsidRPr="00C615AA" w:rsidRDefault="00060EDD" w:rsidP="00060EDD">
      <w:pPr>
        <w:pStyle w:val="wordsection1"/>
        <w:spacing w:before="0" w:beforeAutospacing="0" w:after="0" w:afterAutospacing="0"/>
        <w:rPr>
          <w:rFonts w:ascii="Biome Light" w:hAnsi="Biome Light" w:cs="Biome Light"/>
          <w:lang w:val="en-IN"/>
        </w:rPr>
      </w:pPr>
    </w:p>
    <w:p w14:paraId="658CDB5B" w14:textId="77777777" w:rsidR="003A4D56" w:rsidRPr="00B51C60" w:rsidRDefault="003A4D56" w:rsidP="00060EDD">
      <w:pPr>
        <w:jc w:val="both"/>
        <w:rPr>
          <w:rFonts w:ascii="Biome Light" w:hAnsi="Biome Light" w:cs="Biome Light"/>
          <w:lang w:val="en-US"/>
        </w:rPr>
      </w:pPr>
    </w:p>
    <w:sectPr w:rsidR="003A4D56" w:rsidRPr="00B51C60" w:rsidSect="00491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B00"/>
    <w:multiLevelType w:val="hybridMultilevel"/>
    <w:tmpl w:val="CCCEB6E4"/>
    <w:lvl w:ilvl="0" w:tplc="7C0AF7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46D2"/>
    <w:multiLevelType w:val="hybridMultilevel"/>
    <w:tmpl w:val="4268E012"/>
    <w:lvl w:ilvl="0" w:tplc="58CC10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038"/>
    <w:multiLevelType w:val="hybridMultilevel"/>
    <w:tmpl w:val="B8DE9216"/>
    <w:lvl w:ilvl="0" w:tplc="EE6AF2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66F"/>
    <w:multiLevelType w:val="hybridMultilevel"/>
    <w:tmpl w:val="2174C44E"/>
    <w:lvl w:ilvl="0" w:tplc="58CC10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7CD6"/>
    <w:multiLevelType w:val="hybridMultilevel"/>
    <w:tmpl w:val="F6C0BFCA"/>
    <w:lvl w:ilvl="0" w:tplc="EE6AF2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95F4D"/>
    <w:multiLevelType w:val="hybridMultilevel"/>
    <w:tmpl w:val="C5C0115C"/>
    <w:lvl w:ilvl="0" w:tplc="60E4A21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0B1C"/>
    <w:multiLevelType w:val="hybridMultilevel"/>
    <w:tmpl w:val="2E82AF5E"/>
    <w:lvl w:ilvl="0" w:tplc="8C26363C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40E5E"/>
    <w:multiLevelType w:val="hybridMultilevel"/>
    <w:tmpl w:val="9D22AEF4"/>
    <w:lvl w:ilvl="0" w:tplc="415602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173BF"/>
    <w:multiLevelType w:val="hybridMultilevel"/>
    <w:tmpl w:val="C3A42696"/>
    <w:lvl w:ilvl="0" w:tplc="83F01F7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1029D"/>
    <w:multiLevelType w:val="hybridMultilevel"/>
    <w:tmpl w:val="6FA6AB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C424D"/>
    <w:multiLevelType w:val="hybridMultilevel"/>
    <w:tmpl w:val="0B980BB6"/>
    <w:lvl w:ilvl="0" w:tplc="78AE2D24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1A3"/>
    <w:multiLevelType w:val="hybridMultilevel"/>
    <w:tmpl w:val="1F0EC520"/>
    <w:lvl w:ilvl="0" w:tplc="30A21AE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36974"/>
    <w:multiLevelType w:val="hybridMultilevel"/>
    <w:tmpl w:val="880A5D6E"/>
    <w:lvl w:ilvl="0" w:tplc="58CC10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8305E"/>
    <w:multiLevelType w:val="hybridMultilevel"/>
    <w:tmpl w:val="669CF4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E442D"/>
    <w:multiLevelType w:val="hybridMultilevel"/>
    <w:tmpl w:val="3F3A1E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09EA"/>
    <w:multiLevelType w:val="hybridMultilevel"/>
    <w:tmpl w:val="8C02B836"/>
    <w:lvl w:ilvl="0" w:tplc="7C0AF7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73168B9C">
      <w:numFmt w:val="bullet"/>
      <w:lvlText w:val="–"/>
      <w:lvlJc w:val="left"/>
      <w:pPr>
        <w:ind w:left="1440" w:hanging="360"/>
      </w:pPr>
      <w:rPr>
        <w:rFonts w:ascii="Biome Light" w:eastAsiaTheme="minorHAnsi" w:hAnsi="Biome Light" w:cs="Biome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51494"/>
    <w:multiLevelType w:val="hybridMultilevel"/>
    <w:tmpl w:val="65FE5B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F1F80"/>
    <w:multiLevelType w:val="hybridMultilevel"/>
    <w:tmpl w:val="B6F425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C4E22"/>
    <w:multiLevelType w:val="hybridMultilevel"/>
    <w:tmpl w:val="51185468"/>
    <w:lvl w:ilvl="0" w:tplc="EE6AF2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C08AB"/>
    <w:multiLevelType w:val="hybridMultilevel"/>
    <w:tmpl w:val="6E948A68"/>
    <w:lvl w:ilvl="0" w:tplc="EE6AF2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C3ACE"/>
    <w:multiLevelType w:val="hybridMultilevel"/>
    <w:tmpl w:val="F95256AE"/>
    <w:lvl w:ilvl="0" w:tplc="FC9C9288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6581"/>
    <w:multiLevelType w:val="hybridMultilevel"/>
    <w:tmpl w:val="C284F764"/>
    <w:lvl w:ilvl="0" w:tplc="415602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4D33"/>
    <w:multiLevelType w:val="hybridMultilevel"/>
    <w:tmpl w:val="C1961E08"/>
    <w:lvl w:ilvl="0" w:tplc="EE6AF2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E0110"/>
    <w:multiLevelType w:val="hybridMultilevel"/>
    <w:tmpl w:val="F08CD53A"/>
    <w:lvl w:ilvl="0" w:tplc="EE6AF2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08874">
    <w:abstractNumId w:val="19"/>
  </w:num>
  <w:num w:numId="2" w16cid:durableId="1292400276">
    <w:abstractNumId w:val="11"/>
  </w:num>
  <w:num w:numId="3" w16cid:durableId="1752001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5383074">
    <w:abstractNumId w:val="17"/>
  </w:num>
  <w:num w:numId="5" w16cid:durableId="1986396466">
    <w:abstractNumId w:val="14"/>
  </w:num>
  <w:num w:numId="6" w16cid:durableId="361638126">
    <w:abstractNumId w:val="13"/>
  </w:num>
  <w:num w:numId="7" w16cid:durableId="604000247">
    <w:abstractNumId w:val="5"/>
  </w:num>
  <w:num w:numId="8" w16cid:durableId="1401368745">
    <w:abstractNumId w:val="18"/>
  </w:num>
  <w:num w:numId="9" w16cid:durableId="1635525145">
    <w:abstractNumId w:val="15"/>
  </w:num>
  <w:num w:numId="10" w16cid:durableId="1529374755">
    <w:abstractNumId w:val="6"/>
  </w:num>
  <w:num w:numId="11" w16cid:durableId="1094865608">
    <w:abstractNumId w:val="8"/>
  </w:num>
  <w:num w:numId="12" w16cid:durableId="390929092">
    <w:abstractNumId w:val="0"/>
  </w:num>
  <w:num w:numId="13" w16cid:durableId="937249677">
    <w:abstractNumId w:val="11"/>
  </w:num>
  <w:num w:numId="14" w16cid:durableId="166022896">
    <w:abstractNumId w:val="20"/>
  </w:num>
  <w:num w:numId="15" w16cid:durableId="1802530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002308">
    <w:abstractNumId w:val="0"/>
  </w:num>
  <w:num w:numId="17" w16cid:durableId="1397238049">
    <w:abstractNumId w:val="17"/>
  </w:num>
  <w:num w:numId="18" w16cid:durableId="1934047250">
    <w:abstractNumId w:val="14"/>
  </w:num>
  <w:num w:numId="19" w16cid:durableId="1426924137">
    <w:abstractNumId w:val="13"/>
  </w:num>
  <w:num w:numId="20" w16cid:durableId="713428041">
    <w:abstractNumId w:val="5"/>
  </w:num>
  <w:num w:numId="21" w16cid:durableId="2022703657">
    <w:abstractNumId w:val="18"/>
  </w:num>
  <w:num w:numId="22" w16cid:durableId="1004942082">
    <w:abstractNumId w:val="7"/>
  </w:num>
  <w:num w:numId="23" w16cid:durableId="820922908">
    <w:abstractNumId w:val="10"/>
  </w:num>
  <w:num w:numId="24" w16cid:durableId="491263989">
    <w:abstractNumId w:val="16"/>
  </w:num>
  <w:num w:numId="25" w16cid:durableId="627854954">
    <w:abstractNumId w:val="21"/>
  </w:num>
  <w:num w:numId="26" w16cid:durableId="451436886">
    <w:abstractNumId w:val="7"/>
  </w:num>
  <w:num w:numId="27" w16cid:durableId="1862741201">
    <w:abstractNumId w:val="1"/>
  </w:num>
  <w:num w:numId="28" w16cid:durableId="890073106">
    <w:abstractNumId w:val="12"/>
  </w:num>
  <w:num w:numId="29" w16cid:durableId="1538858038">
    <w:abstractNumId w:val="0"/>
  </w:num>
  <w:num w:numId="30" w16cid:durableId="1103721541">
    <w:abstractNumId w:val="17"/>
  </w:num>
  <w:num w:numId="31" w16cid:durableId="1430663602">
    <w:abstractNumId w:val="14"/>
  </w:num>
  <w:num w:numId="32" w16cid:durableId="171799898">
    <w:abstractNumId w:val="13"/>
  </w:num>
  <w:num w:numId="33" w16cid:durableId="820654309">
    <w:abstractNumId w:val="5"/>
  </w:num>
  <w:num w:numId="34" w16cid:durableId="454563646">
    <w:abstractNumId w:val="16"/>
  </w:num>
  <w:num w:numId="35" w16cid:durableId="924343860">
    <w:abstractNumId w:val="18"/>
  </w:num>
  <w:num w:numId="36" w16cid:durableId="1012561637">
    <w:abstractNumId w:val="21"/>
  </w:num>
  <w:num w:numId="37" w16cid:durableId="1970239175">
    <w:abstractNumId w:val="11"/>
  </w:num>
  <w:num w:numId="38" w16cid:durableId="613562959">
    <w:abstractNumId w:val="9"/>
  </w:num>
  <w:num w:numId="39" w16cid:durableId="17854718">
    <w:abstractNumId w:val="3"/>
  </w:num>
  <w:num w:numId="40" w16cid:durableId="1870140569">
    <w:abstractNumId w:val="22"/>
  </w:num>
  <w:num w:numId="41" w16cid:durableId="28263141">
    <w:abstractNumId w:val="2"/>
  </w:num>
  <w:num w:numId="42" w16cid:durableId="566306348">
    <w:abstractNumId w:val="4"/>
  </w:num>
  <w:num w:numId="43" w16cid:durableId="156926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A9"/>
    <w:rsid w:val="00007216"/>
    <w:rsid w:val="00060EDD"/>
    <w:rsid w:val="000A4BC6"/>
    <w:rsid w:val="000E4B7C"/>
    <w:rsid w:val="00251E1F"/>
    <w:rsid w:val="002B29E7"/>
    <w:rsid w:val="00340BA8"/>
    <w:rsid w:val="003449C1"/>
    <w:rsid w:val="00366647"/>
    <w:rsid w:val="00390C40"/>
    <w:rsid w:val="003A4D56"/>
    <w:rsid w:val="0040290C"/>
    <w:rsid w:val="00491BA9"/>
    <w:rsid w:val="004C05DB"/>
    <w:rsid w:val="00522592"/>
    <w:rsid w:val="005459E0"/>
    <w:rsid w:val="005536E1"/>
    <w:rsid w:val="00571D8A"/>
    <w:rsid w:val="0058633E"/>
    <w:rsid w:val="005E2791"/>
    <w:rsid w:val="00607516"/>
    <w:rsid w:val="00615C95"/>
    <w:rsid w:val="00631119"/>
    <w:rsid w:val="006726F5"/>
    <w:rsid w:val="00676B03"/>
    <w:rsid w:val="006944F1"/>
    <w:rsid w:val="006B4D89"/>
    <w:rsid w:val="006F02AC"/>
    <w:rsid w:val="0072467E"/>
    <w:rsid w:val="007275B0"/>
    <w:rsid w:val="0077021C"/>
    <w:rsid w:val="007C528C"/>
    <w:rsid w:val="007E6423"/>
    <w:rsid w:val="008C0790"/>
    <w:rsid w:val="00913F07"/>
    <w:rsid w:val="00921285"/>
    <w:rsid w:val="00977511"/>
    <w:rsid w:val="0098516C"/>
    <w:rsid w:val="00994C9B"/>
    <w:rsid w:val="009C740A"/>
    <w:rsid w:val="009E3CEE"/>
    <w:rsid w:val="009E4B8B"/>
    <w:rsid w:val="00A13257"/>
    <w:rsid w:val="00A36B71"/>
    <w:rsid w:val="00A52373"/>
    <w:rsid w:val="00A70F8A"/>
    <w:rsid w:val="00AE5114"/>
    <w:rsid w:val="00B51C60"/>
    <w:rsid w:val="00BD6557"/>
    <w:rsid w:val="00BF6325"/>
    <w:rsid w:val="00C223D4"/>
    <w:rsid w:val="00C544AE"/>
    <w:rsid w:val="00C615AA"/>
    <w:rsid w:val="00CD2CA9"/>
    <w:rsid w:val="00D02794"/>
    <w:rsid w:val="00D41C9E"/>
    <w:rsid w:val="00D625D7"/>
    <w:rsid w:val="00D9664C"/>
    <w:rsid w:val="00DB283C"/>
    <w:rsid w:val="00DF5DB1"/>
    <w:rsid w:val="00DF783E"/>
    <w:rsid w:val="00E127B1"/>
    <w:rsid w:val="00E35E8A"/>
    <w:rsid w:val="00E415FD"/>
    <w:rsid w:val="00E541C1"/>
    <w:rsid w:val="00E56F44"/>
    <w:rsid w:val="00F51155"/>
    <w:rsid w:val="00FE01E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DF91"/>
  <w15:chartTrackingRefBased/>
  <w15:docId w15:val="{2752E872-BBED-4975-A664-DB8A9BA9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1BA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1BA9"/>
    <w:pPr>
      <w:spacing w:after="160" w:line="252" w:lineRule="auto"/>
      <w:ind w:left="720"/>
      <w:contextualSpacing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060EDD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Normal"/>
    <w:link w:val="wordsection1Char"/>
    <w:uiPriority w:val="99"/>
    <w:rsid w:val="00060ED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0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sbrazil.com/docs/BRAZILIAN%20RETURNING.pdf" TargetMode="External"/><Relationship Id="rId13" Type="http://schemas.openxmlformats.org/officeDocument/2006/relationships/hyperlink" Target="http://www.atlantisbrazil.com/docs/PROHIBITED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tlantisbrazil.com/docs/DIPLOMATIC%20SHIPMENTS.pdf" TargetMode="External"/><Relationship Id="rId12" Type="http://schemas.openxmlformats.org/officeDocument/2006/relationships/hyperlink" Target="http://www.atlantisbrazil.com/docs/ALCOHOL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tlantisbrazil.com/docs/WOOD%20FUMIGAT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tlantisbrazil.com/docs/PACKING%20LIST%20INSTRUCTIONS.pdf" TargetMode="External"/><Relationship Id="rId11" Type="http://schemas.openxmlformats.org/officeDocument/2006/relationships/hyperlink" Target="http://www.atlantisbrazil.com/docs/PETS.pdf" TargetMode="External"/><Relationship Id="rId5" Type="http://schemas.openxmlformats.org/officeDocument/2006/relationships/hyperlink" Target="http://www.atlantisbrazil.com/docs/OBL.pdf" TargetMode="External"/><Relationship Id="rId15" Type="http://schemas.openxmlformats.org/officeDocument/2006/relationships/hyperlink" Target="http://www.atlantisbrazil.com/docs/NEW%20ITEMS.pdf" TargetMode="External"/><Relationship Id="rId10" Type="http://schemas.openxmlformats.org/officeDocument/2006/relationships/hyperlink" Target="http://www.atlantisbrazil.com/docs/FOREIGNERS%20WITH%20TEMPORA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lantisbrazil.com/docs/FOREIGNERS%20WITH%20NEW%20PERMANENT%20VISA.pdf" TargetMode="External"/><Relationship Id="rId14" Type="http://schemas.openxmlformats.org/officeDocument/2006/relationships/hyperlink" Target="http://www.atlantisbrazil.com/docs/Only%20FOREIGN%20DIPLOMATS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Dias</dc:creator>
  <cp:keywords/>
  <dc:description/>
  <cp:lastModifiedBy>Errol Krupman</cp:lastModifiedBy>
  <cp:revision>3</cp:revision>
  <dcterms:created xsi:type="dcterms:W3CDTF">2026-05-12T13:26:00Z</dcterms:created>
  <dcterms:modified xsi:type="dcterms:W3CDTF">2026-05-12T16:02:00Z</dcterms:modified>
</cp:coreProperties>
</file>