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C1061FB" wp14:paraId="0DFD8EAE" wp14:textId="202915DE">
      <w:pPr>
        <w:pStyle w:val="NoSpacing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C1061FB" w:rsidR="5E7430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Marshall Logistics LLC</w:t>
      </w:r>
    </w:p>
    <w:p xmlns:wp14="http://schemas.microsoft.com/office/word/2010/wordml" w:rsidP="0C1061FB" wp14:paraId="50863D23" wp14:textId="652EDFCC">
      <w:pPr>
        <w:pStyle w:val="NoSpacing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C1061FB" w:rsidR="5E7430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Contact: Malik Mansoor Ahmad</w:t>
      </w:r>
    </w:p>
    <w:p xmlns:wp14="http://schemas.microsoft.com/office/word/2010/wordml" w:rsidP="0C1061FB" wp14:paraId="00918F24" wp14:textId="41ECC716">
      <w:pPr>
        <w:pStyle w:val="NoSpacing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en-US"/>
        </w:rPr>
      </w:pPr>
      <w:r w:rsidRPr="0C1061FB" w:rsidR="5E7430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Email: </w:t>
      </w:r>
      <w:hyperlink r:id="Ra3042fdfefe0429a">
        <w:r w:rsidRPr="0C1061FB" w:rsidR="5E74308E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mansoor@mapackers.com</w:t>
        </w:r>
      </w:hyperlink>
    </w:p>
    <w:p xmlns:wp14="http://schemas.microsoft.com/office/word/2010/wordml" w:rsidP="0C1061FB" wp14:paraId="4649859F" wp14:textId="72F0446A">
      <w:pPr>
        <w:pStyle w:val="NoSpacing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C1061FB" w:rsidR="5E7430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Phone: +92-51-2353617</w:t>
      </w:r>
    </w:p>
    <w:p xmlns:wp14="http://schemas.microsoft.com/office/word/2010/wordml" wp14:paraId="2C078E63" wp14:textId="6915858F"/>
    <w:p w:rsidR="4E3EAD8D" w:rsidP="0C1061FB" w:rsidRDefault="4E3EAD8D" w14:paraId="68945BCC" w14:textId="7DCAC891">
      <w:pPr>
        <w:rPr>
          <w:b w:val="1"/>
          <w:bCs w:val="1"/>
        </w:rPr>
      </w:pPr>
      <w:r w:rsidRPr="0C1061FB" w:rsidR="4E3EAD8D">
        <w:rPr>
          <w:b w:val="1"/>
          <w:bCs w:val="1"/>
        </w:rPr>
        <w:t>Rates Include</w:t>
      </w:r>
    </w:p>
    <w:p w:rsidR="4E3EAD8D" w:rsidP="0C1061FB" w:rsidRDefault="4E3EAD8D" w14:paraId="3B95BB0D" w14:textId="261B62FF">
      <w:pPr>
        <w:pStyle w:val="NoSpacing"/>
        <w:rPr>
          <w:b w:val="1"/>
          <w:bCs w:val="1"/>
        </w:rPr>
      </w:pPr>
      <w:r w:rsidR="4E3EAD8D">
        <w:rPr/>
        <w:t xml:space="preserve">Import customs clearance </w:t>
      </w:r>
    </w:p>
    <w:p w:rsidR="4E3EAD8D" w:rsidP="0C1061FB" w:rsidRDefault="4E3EAD8D" w14:paraId="31A0B0FB" w14:textId="3F365A2C">
      <w:pPr>
        <w:pStyle w:val="NoSpacing"/>
      </w:pPr>
      <w:r w:rsidR="4E3EAD8D">
        <w:rPr/>
        <w:t xml:space="preserve"> </w:t>
      </w:r>
    </w:p>
    <w:p w:rsidR="4E3EAD8D" w:rsidP="0C1061FB" w:rsidRDefault="4E3EAD8D" w14:paraId="44BDCA49" w14:textId="70937D20">
      <w:pPr>
        <w:pStyle w:val="NoSpacing"/>
      </w:pPr>
      <w:r w:rsidR="4E3EAD8D">
        <w:rPr/>
        <w:t xml:space="preserve">Import customs formalities </w:t>
      </w:r>
    </w:p>
    <w:p w:rsidR="4E3EAD8D" w:rsidP="0C1061FB" w:rsidRDefault="4E3EAD8D" w14:paraId="7F2F13C3" w14:textId="2FFFD301">
      <w:pPr>
        <w:pStyle w:val="NoSpacing"/>
      </w:pPr>
      <w:r w:rsidR="4E3EAD8D">
        <w:rPr/>
        <w:t xml:space="preserve"> </w:t>
      </w:r>
    </w:p>
    <w:p w:rsidR="4E3EAD8D" w:rsidP="0C1061FB" w:rsidRDefault="4E3EAD8D" w14:paraId="67922905" w14:textId="42F8F555">
      <w:pPr>
        <w:pStyle w:val="NoSpacing"/>
      </w:pPr>
      <w:r w:rsidR="4E3EAD8D">
        <w:rPr/>
        <w:t>Delivery to residence (up to 2nd floor)</w:t>
      </w:r>
    </w:p>
    <w:p w:rsidR="0C1061FB" w:rsidP="0C1061FB" w:rsidRDefault="0C1061FB" w14:paraId="59DD627D" w14:textId="213F4C5B">
      <w:pPr>
        <w:pStyle w:val="NoSpacing"/>
      </w:pPr>
    </w:p>
    <w:p w:rsidR="0C1061FB" w:rsidP="0C1061FB" w:rsidRDefault="0C1061FB" w14:paraId="244CF8F0" w14:textId="55099A3B">
      <w:pPr>
        <w:pStyle w:val="NoSpacing"/>
      </w:pPr>
    </w:p>
    <w:p w:rsidR="4E3EAD8D" w:rsidP="0C1061FB" w:rsidRDefault="4E3EAD8D" w14:paraId="77AA309B" w14:textId="4AE98508">
      <w:pPr>
        <w:pStyle w:val="NoSpacing"/>
        <w:rPr>
          <w:b w:val="1"/>
          <w:bCs w:val="1"/>
        </w:rPr>
      </w:pPr>
      <w:r w:rsidRPr="0C1061FB" w:rsidR="4E3EAD8D">
        <w:rPr>
          <w:b w:val="1"/>
          <w:bCs w:val="1"/>
        </w:rPr>
        <w:t>Rates Exclude</w:t>
      </w:r>
    </w:p>
    <w:p w:rsidR="0C1061FB" w:rsidP="0C1061FB" w:rsidRDefault="0C1061FB" w14:paraId="207ED477" w14:textId="70CDF8F9">
      <w:pPr>
        <w:pStyle w:val="NoSpacing"/>
        <w:rPr>
          <w:b w:val="1"/>
          <w:bCs w:val="1"/>
        </w:rPr>
      </w:pPr>
    </w:p>
    <w:p w:rsidR="4E3EAD8D" w:rsidP="0C1061FB" w:rsidRDefault="4E3EAD8D" w14:paraId="3B4E0413" w14:textId="144DFA1F">
      <w:pPr>
        <w:pStyle w:val="NoSpacing"/>
        <w:rPr>
          <w:b w:val="0"/>
          <w:bCs w:val="0"/>
        </w:rPr>
      </w:pPr>
      <w:r w:rsidR="4E3EAD8D">
        <w:rPr>
          <w:b w:val="0"/>
          <w:bCs w:val="0"/>
        </w:rPr>
        <w:t xml:space="preserve">DTHC  </w:t>
      </w:r>
    </w:p>
    <w:p w:rsidR="4E3EAD8D" w:rsidP="0C1061FB" w:rsidRDefault="4E3EAD8D" w14:paraId="2F45CFE7" w14:textId="435158A7">
      <w:pPr>
        <w:pStyle w:val="NoSpacing"/>
        <w:rPr>
          <w:b w:val="0"/>
          <w:bCs w:val="0"/>
        </w:rPr>
      </w:pPr>
      <w:r w:rsidR="4E3EAD8D">
        <w:rPr>
          <w:b w:val="0"/>
          <w:bCs w:val="0"/>
        </w:rPr>
        <w:t xml:space="preserve"> </w:t>
      </w:r>
    </w:p>
    <w:p w:rsidR="4E3EAD8D" w:rsidP="0C1061FB" w:rsidRDefault="4E3EAD8D" w14:paraId="63085CC3" w14:textId="2E38D5EE">
      <w:pPr>
        <w:pStyle w:val="NoSpacing"/>
        <w:rPr>
          <w:b w:val="0"/>
          <w:bCs w:val="0"/>
        </w:rPr>
      </w:pPr>
      <w:r w:rsidR="4E3EAD8D">
        <w:rPr>
          <w:b w:val="0"/>
          <w:bCs w:val="0"/>
        </w:rPr>
        <w:t xml:space="preserve">Demurrage &amp; detention </w:t>
      </w:r>
    </w:p>
    <w:p w:rsidR="4E3EAD8D" w:rsidP="0C1061FB" w:rsidRDefault="4E3EAD8D" w14:paraId="308CF92A" w14:textId="556C7F01">
      <w:pPr>
        <w:pStyle w:val="NoSpacing"/>
        <w:rPr>
          <w:b w:val="0"/>
          <w:bCs w:val="0"/>
        </w:rPr>
      </w:pPr>
      <w:r w:rsidR="4E3EAD8D">
        <w:rPr>
          <w:b w:val="0"/>
          <w:bCs w:val="0"/>
        </w:rPr>
        <w:t xml:space="preserve"> </w:t>
      </w:r>
    </w:p>
    <w:p w:rsidR="4E3EAD8D" w:rsidP="0C1061FB" w:rsidRDefault="4E3EAD8D" w14:paraId="47223885" w14:textId="57571C7F">
      <w:pPr>
        <w:pStyle w:val="NoSpacing"/>
        <w:rPr>
          <w:b w:val="0"/>
          <w:bCs w:val="0"/>
        </w:rPr>
      </w:pPr>
      <w:r w:rsidR="4E3EAD8D">
        <w:rPr>
          <w:b w:val="0"/>
          <w:bCs w:val="0"/>
        </w:rPr>
        <w:t>Insurance</w:t>
      </w:r>
    </w:p>
    <w:p w:rsidR="0C1061FB" w:rsidP="0C1061FB" w:rsidRDefault="0C1061FB" w14:paraId="629A9150" w14:textId="301C3617">
      <w:pPr>
        <w:pStyle w:val="NoSpacing"/>
        <w:rPr>
          <w:b w:val="0"/>
          <w:bCs w:val="0"/>
        </w:rPr>
      </w:pPr>
    </w:p>
    <w:p w:rsidR="0C1061FB" w:rsidP="0C1061FB" w:rsidRDefault="0C1061FB" w14:paraId="4661B7BD" w14:textId="1CE7A2B4">
      <w:pPr>
        <w:pStyle w:val="NoSpacing"/>
        <w:rPr>
          <w:b w:val="0"/>
          <w:bCs w:val="0"/>
        </w:rPr>
      </w:pPr>
    </w:p>
    <w:p w:rsidR="4E3EAD8D" w:rsidP="0C1061FB" w:rsidRDefault="4E3EAD8D" w14:paraId="1341797A" w14:textId="25E6D0C8">
      <w:pPr>
        <w:pStyle w:val="NoSpacing"/>
        <w:rPr>
          <w:b w:val="1"/>
          <w:bCs w:val="1"/>
        </w:rPr>
      </w:pPr>
      <w:r w:rsidRPr="0C1061FB" w:rsidR="4E3EAD8D">
        <w:rPr>
          <w:b w:val="1"/>
          <w:bCs w:val="1"/>
        </w:rPr>
        <w:t>Additional Services</w:t>
      </w:r>
    </w:p>
    <w:p w:rsidR="0C1061FB" w:rsidP="0C1061FB" w:rsidRDefault="0C1061FB" w14:paraId="60B3DA3D" w14:textId="69E9920E">
      <w:pPr>
        <w:pStyle w:val="NoSpacing"/>
        <w:rPr>
          <w:b w:val="0"/>
          <w:bCs w:val="0"/>
        </w:rPr>
      </w:pPr>
    </w:p>
    <w:p w:rsidR="4E3EAD8D" w:rsidP="0C1061FB" w:rsidRDefault="4E3EAD8D" w14:paraId="3A0B395C" w14:textId="45EF64E8">
      <w:pPr>
        <w:pStyle w:val="NoSpacing"/>
        <w:rPr>
          <w:b w:val="0"/>
          <w:bCs w:val="0"/>
        </w:rPr>
      </w:pPr>
      <w:r w:rsidR="4E3EAD8D">
        <w:rPr>
          <w:b w:val="0"/>
          <w:bCs w:val="0"/>
        </w:rPr>
        <w:t xml:space="preserve">Shuttle service </w:t>
      </w:r>
    </w:p>
    <w:p w:rsidR="4E3EAD8D" w:rsidP="0C1061FB" w:rsidRDefault="4E3EAD8D" w14:paraId="25EB7080" w14:textId="0741E4DC">
      <w:pPr>
        <w:pStyle w:val="NoSpacing"/>
      </w:pPr>
      <w:r w:rsidR="4E3EAD8D">
        <w:rPr>
          <w:b w:val="0"/>
          <w:bCs w:val="0"/>
        </w:rPr>
        <w:t xml:space="preserve"> </w:t>
      </w:r>
    </w:p>
    <w:p w:rsidR="4E3EAD8D" w:rsidP="0C1061FB" w:rsidRDefault="4E3EAD8D" w14:paraId="6C4DAF29" w14:textId="61E4D3DF">
      <w:pPr>
        <w:pStyle w:val="NoSpacing"/>
      </w:pPr>
      <w:r w:rsidR="4E3EAD8D">
        <w:rPr>
          <w:b w:val="0"/>
          <w:bCs w:val="0"/>
        </w:rPr>
        <w:t xml:space="preserve">Upright piano </w:t>
      </w:r>
    </w:p>
    <w:p w:rsidR="4E3EAD8D" w:rsidP="0C1061FB" w:rsidRDefault="4E3EAD8D" w14:paraId="66B1C563" w14:textId="447892FA">
      <w:pPr>
        <w:pStyle w:val="NoSpacing"/>
      </w:pPr>
      <w:r w:rsidR="4E3EAD8D">
        <w:rPr>
          <w:b w:val="0"/>
          <w:bCs w:val="0"/>
        </w:rPr>
        <w:t xml:space="preserve"> </w:t>
      </w:r>
    </w:p>
    <w:p w:rsidR="4E3EAD8D" w:rsidP="0C1061FB" w:rsidRDefault="4E3EAD8D" w14:paraId="3704A88B" w14:textId="2FA4F34B">
      <w:pPr>
        <w:pStyle w:val="NoSpacing"/>
      </w:pPr>
      <w:r w:rsidR="4E3EAD8D">
        <w:rPr>
          <w:b w:val="0"/>
          <w:bCs w:val="0"/>
        </w:rPr>
        <w:t xml:space="preserve">Baby grand piano </w:t>
      </w:r>
    </w:p>
    <w:p w:rsidR="4E3EAD8D" w:rsidP="0C1061FB" w:rsidRDefault="4E3EAD8D" w14:paraId="6F2B486A" w14:textId="4B24197F">
      <w:pPr>
        <w:pStyle w:val="NoSpacing"/>
      </w:pPr>
      <w:r w:rsidR="4E3EAD8D">
        <w:rPr>
          <w:b w:val="0"/>
          <w:bCs w:val="0"/>
        </w:rPr>
        <w:t xml:space="preserve"> </w:t>
      </w:r>
    </w:p>
    <w:p w:rsidR="4E3EAD8D" w:rsidP="0C1061FB" w:rsidRDefault="4E3EAD8D" w14:paraId="061D0F22" w14:textId="60E31BB0">
      <w:pPr>
        <w:pStyle w:val="NoSpacing"/>
      </w:pPr>
      <w:r w:rsidR="4E3EAD8D">
        <w:rPr>
          <w:b w:val="0"/>
          <w:bCs w:val="0"/>
        </w:rPr>
        <w:t>Vehicles</w:t>
      </w:r>
    </w:p>
    <w:p w:rsidR="0C1061FB" w:rsidRDefault="0C1061FB" w14:paraId="562ECCC7" w14:textId="56702488">
      <w:pPr>
        <w:rPr>
          <w:b w:val="0"/>
          <w:bCs w:val="0"/>
        </w:rPr>
      </w:pPr>
    </w:p>
    <w:p w:rsidR="0C1061FB" w:rsidP="0C1061FB" w:rsidRDefault="0C1061FB" w14:paraId="7CB42F6A" w14:textId="3BD8B299">
      <w:pPr>
        <w:rPr>
          <w:b w:val="1"/>
          <w:bCs w:val="1"/>
        </w:rPr>
      </w:pPr>
    </w:p>
    <w:p w:rsidR="0C1061FB" w:rsidRDefault="0C1061FB" w14:paraId="2D023376" w14:textId="6ED2732F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6E2ABB"/>
    <w:rsid w:val="0C1061FB"/>
    <w:rsid w:val="0D214342"/>
    <w:rsid w:val="4E3EAD8D"/>
    <w:rsid w:val="5E74308E"/>
    <w:rsid w:val="5E7CBF5D"/>
    <w:rsid w:val="648C2ADD"/>
    <w:rsid w:val="756E2ABB"/>
    <w:rsid w:val="790B9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E2ABB"/>
  <w15:chartTrackingRefBased/>
  <w15:docId w15:val="{DC388E10-EC63-453A-B5CC-9F59985B25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uiPriority w:val="1"/>
    <w:name w:val="No Spacing"/>
    <w:qFormat/>
    <w:rsid w:val="0C1061FB"/>
    <w:pPr>
      <w:spacing w:after="0"/>
    </w:pPr>
  </w:style>
  <w:style w:type="character" w:styleId="Hyperlink">
    <w:uiPriority w:val="99"/>
    <w:name w:val="Hyperlink"/>
    <w:basedOn w:val="DefaultParagraphFont"/>
    <w:unhideWhenUsed/>
    <w:rsid w:val="0C1061F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ansoor@mapackers.com" TargetMode="External" Id="Ra3042fdfefe0429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2025-02-13T07:32:18.0734325Z</dcterms:created>
  <dcterms:modified xsi:type="dcterms:W3CDTF">2025-02-13T07:38:28.6979304Z</dcterms:modified>
  <dc:creator>binah MoversPOE</dc:creator>
  <lastModifiedBy>binah MoversPOE</lastModifiedBy>
</coreProperties>
</file>