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5600" w14:textId="4E1D4AA2" w:rsidR="004F4262" w:rsidRPr="006746A3" w:rsidRDefault="004F4262" w:rsidP="00930B5C">
      <w:pPr>
        <w:pStyle w:val="Heading2"/>
      </w:pPr>
      <w:r w:rsidRPr="006746A3">
        <w:t xml:space="preserve">Accessorial fees / Potential additional costs due to </w:t>
      </w:r>
      <w:r w:rsidR="00930B5C" w:rsidRPr="006746A3">
        <w:t>difficult access</w:t>
      </w:r>
      <w:r w:rsidRPr="006746A3">
        <w:t>:</w:t>
      </w:r>
    </w:p>
    <w:p w14:paraId="3D6B11E5" w14:textId="71DFD54E" w:rsidR="004F4262" w:rsidRPr="006746A3" w:rsidRDefault="004F4262" w:rsidP="006C3A0B">
      <w:pPr>
        <w:pStyle w:val="Bullet"/>
        <w:rPr>
          <w:lang w:val="en-GB"/>
        </w:rPr>
      </w:pPr>
      <w:r w:rsidRPr="006746A3">
        <w:rPr>
          <w:b/>
          <w:bCs/>
          <w:lang w:val="en-GB"/>
        </w:rPr>
        <w:t xml:space="preserve">Shuttle service: </w:t>
      </w:r>
      <w:r w:rsidR="006C3A0B" w:rsidRPr="006746A3">
        <w:rPr>
          <w:lang w:val="en-GB"/>
        </w:rPr>
        <w:t>€</w:t>
      </w:r>
      <w:r w:rsidRPr="006746A3">
        <w:rPr>
          <w:lang w:val="en-GB"/>
        </w:rPr>
        <w:t xml:space="preserve"> 12</w:t>
      </w:r>
      <w:r w:rsidR="006C3A0B" w:rsidRPr="006746A3">
        <w:rPr>
          <w:lang w:val="en-GB"/>
        </w:rPr>
        <w:t>.</w:t>
      </w:r>
      <w:r w:rsidRPr="006746A3">
        <w:rPr>
          <w:lang w:val="en-GB"/>
        </w:rPr>
        <w:t>00</w:t>
      </w:r>
      <w:r w:rsidR="006C3A0B" w:rsidRPr="006746A3">
        <w:rPr>
          <w:lang w:val="en-GB"/>
        </w:rPr>
        <w:t>/</w:t>
      </w:r>
      <w:r w:rsidR="003D5318">
        <w:rPr>
          <w:lang w:val="en-GB"/>
        </w:rPr>
        <w:t>CBM</w:t>
      </w:r>
      <w:r w:rsidR="006C3A0B" w:rsidRPr="006746A3">
        <w:rPr>
          <w:lang w:val="en-GB"/>
        </w:rPr>
        <w:t xml:space="preserve"> (m</w:t>
      </w:r>
      <w:r w:rsidRPr="006746A3">
        <w:rPr>
          <w:lang w:val="en-GB"/>
        </w:rPr>
        <w:t xml:space="preserve">in </w:t>
      </w:r>
      <w:r w:rsidR="006C3A0B" w:rsidRPr="006746A3">
        <w:rPr>
          <w:lang w:val="en-GB"/>
        </w:rPr>
        <w:t>€</w:t>
      </w:r>
      <w:r w:rsidRPr="006746A3">
        <w:rPr>
          <w:lang w:val="en-GB"/>
        </w:rPr>
        <w:t xml:space="preserve"> 400.00</w:t>
      </w:r>
      <w:r w:rsidR="006C3A0B" w:rsidRPr="006746A3">
        <w:rPr>
          <w:lang w:val="en-GB"/>
        </w:rPr>
        <w:t>)</w:t>
      </w:r>
    </w:p>
    <w:p w14:paraId="4F9A63B8" w14:textId="69863CE2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 xml:space="preserve">Stair </w:t>
      </w:r>
      <w:r w:rsidR="00B304F0" w:rsidRPr="006746A3">
        <w:rPr>
          <w:rFonts w:asciiTheme="minorHAnsi" w:hAnsiTheme="minorHAnsi" w:cstheme="minorHAnsi"/>
          <w:b/>
          <w:bCs/>
          <w:lang w:val="en-GB"/>
        </w:rPr>
        <w:t>C</w:t>
      </w:r>
      <w:r w:rsidRPr="006746A3">
        <w:rPr>
          <w:rFonts w:asciiTheme="minorHAnsi" w:hAnsiTheme="minorHAnsi" w:cstheme="minorHAnsi"/>
          <w:b/>
          <w:bCs/>
          <w:lang w:val="en-GB"/>
        </w:rPr>
        <w:t xml:space="preserve">arry: </w:t>
      </w:r>
      <w:r w:rsidR="006C3A0B" w:rsidRPr="006746A3">
        <w:rPr>
          <w:rFonts w:asciiTheme="minorHAnsi" w:hAnsiTheme="minorHAnsi" w:cstheme="minorHAnsi"/>
          <w:color w:val="000000"/>
          <w:lang w:val="en-GB"/>
        </w:rPr>
        <w:t>€</w:t>
      </w:r>
      <w:r w:rsidRPr="006746A3">
        <w:rPr>
          <w:rFonts w:asciiTheme="minorHAnsi" w:hAnsiTheme="minorHAnsi" w:cstheme="minorHAnsi"/>
          <w:color w:val="000000"/>
          <w:lang w:val="en-GB"/>
        </w:rPr>
        <w:t xml:space="preserve"> 7</w:t>
      </w:r>
      <w:r w:rsidR="006C3A0B" w:rsidRPr="006746A3">
        <w:rPr>
          <w:rFonts w:asciiTheme="minorHAnsi" w:hAnsiTheme="minorHAnsi" w:cstheme="minorHAnsi"/>
          <w:color w:val="000000"/>
          <w:lang w:val="en-GB"/>
        </w:rPr>
        <w:t>.</w:t>
      </w:r>
      <w:r w:rsidRPr="006746A3">
        <w:rPr>
          <w:rFonts w:asciiTheme="minorHAnsi" w:hAnsiTheme="minorHAnsi" w:cstheme="minorHAnsi"/>
          <w:color w:val="000000"/>
          <w:lang w:val="en-GB"/>
        </w:rPr>
        <w:t>00</w:t>
      </w:r>
      <w:r w:rsidR="006C3A0B" w:rsidRPr="006746A3">
        <w:rPr>
          <w:rFonts w:asciiTheme="minorHAnsi" w:hAnsiTheme="minorHAnsi" w:cstheme="minorHAnsi"/>
          <w:color w:val="000000"/>
          <w:lang w:val="en-GB"/>
        </w:rPr>
        <w:t>/</w:t>
      </w:r>
      <w:r w:rsidR="003D5318">
        <w:rPr>
          <w:rFonts w:asciiTheme="minorHAnsi" w:hAnsiTheme="minorHAnsi" w:cstheme="minorHAnsi"/>
          <w:color w:val="000000"/>
          <w:lang w:val="en-GB"/>
        </w:rPr>
        <w:t>CBM</w:t>
      </w:r>
      <w:r w:rsidRPr="006746A3">
        <w:rPr>
          <w:rFonts w:asciiTheme="minorHAnsi" w:hAnsiTheme="minorHAnsi" w:cstheme="minorHAnsi"/>
          <w:color w:val="000000"/>
          <w:lang w:val="en-GB"/>
        </w:rPr>
        <w:t xml:space="preserve"> gross per floor over the 1</w:t>
      </w:r>
      <w:r w:rsidRPr="006746A3">
        <w:rPr>
          <w:rFonts w:asciiTheme="minorHAnsi" w:hAnsiTheme="minorHAnsi" w:cstheme="minorHAnsi"/>
          <w:color w:val="000000"/>
          <w:vertAlign w:val="superscript"/>
          <w:lang w:val="en-GB"/>
        </w:rPr>
        <w:t>st</w:t>
      </w:r>
      <w:r w:rsidRPr="006746A3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364F49">
        <w:rPr>
          <w:rFonts w:asciiTheme="minorHAnsi" w:hAnsiTheme="minorHAnsi" w:cstheme="minorHAnsi"/>
          <w:color w:val="000000"/>
          <w:lang w:val="en-GB"/>
        </w:rPr>
        <w:t xml:space="preserve">floor </w:t>
      </w:r>
      <w:r w:rsidR="006C3A0B" w:rsidRPr="006746A3">
        <w:rPr>
          <w:rFonts w:asciiTheme="minorHAnsi" w:hAnsiTheme="minorHAnsi" w:cstheme="minorHAnsi"/>
          <w:color w:val="000000"/>
          <w:lang w:val="en-GB"/>
        </w:rPr>
        <w:t>(</w:t>
      </w:r>
      <w:r w:rsidRPr="006746A3">
        <w:rPr>
          <w:rFonts w:asciiTheme="minorHAnsi" w:hAnsiTheme="minorHAnsi" w:cstheme="minorHAnsi"/>
          <w:color w:val="000000"/>
          <w:lang w:val="en-GB"/>
        </w:rPr>
        <w:t xml:space="preserve">min </w:t>
      </w:r>
      <w:r w:rsidR="006C3A0B" w:rsidRPr="006746A3">
        <w:rPr>
          <w:rFonts w:asciiTheme="minorHAnsi" w:hAnsiTheme="minorHAnsi" w:cstheme="minorHAnsi"/>
          <w:color w:val="000000"/>
          <w:lang w:val="en-GB"/>
        </w:rPr>
        <w:t xml:space="preserve">€ </w:t>
      </w:r>
      <w:r w:rsidRPr="006746A3">
        <w:rPr>
          <w:rFonts w:asciiTheme="minorHAnsi" w:hAnsiTheme="minorHAnsi" w:cstheme="minorHAnsi"/>
          <w:color w:val="000000"/>
          <w:lang w:val="en-GB"/>
        </w:rPr>
        <w:t>185</w:t>
      </w:r>
      <w:r w:rsidR="006C3A0B" w:rsidRPr="006746A3">
        <w:rPr>
          <w:rFonts w:asciiTheme="minorHAnsi" w:hAnsiTheme="minorHAnsi" w:cstheme="minorHAnsi"/>
          <w:color w:val="000000"/>
          <w:lang w:val="en-GB"/>
        </w:rPr>
        <w:t>.00)</w:t>
      </w:r>
    </w:p>
    <w:p w14:paraId="70F06867" w14:textId="4A291FBB" w:rsidR="004F4262" w:rsidRPr="006746A3" w:rsidRDefault="004F4262" w:rsidP="006C3A0B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>Long Carry:</w:t>
      </w:r>
      <w:r w:rsidR="006C3A0B" w:rsidRPr="006746A3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6C3A0B" w:rsidRPr="006746A3">
        <w:rPr>
          <w:rFonts w:asciiTheme="minorHAnsi" w:hAnsiTheme="minorHAnsi" w:cstheme="minorHAnsi"/>
          <w:lang w:val="en-GB"/>
        </w:rPr>
        <w:t xml:space="preserve">€ </w:t>
      </w:r>
      <w:r w:rsidRPr="006746A3">
        <w:rPr>
          <w:rFonts w:asciiTheme="minorHAnsi" w:hAnsiTheme="minorHAnsi" w:cstheme="minorHAnsi"/>
          <w:lang w:val="en-GB"/>
        </w:rPr>
        <w:t>7</w:t>
      </w:r>
      <w:r w:rsidR="006C3A0B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</w:t>
      </w:r>
      <w:r w:rsidR="006C3A0B" w:rsidRPr="006746A3">
        <w:rPr>
          <w:rFonts w:asciiTheme="minorHAnsi" w:hAnsiTheme="minorHAnsi" w:cstheme="minorHAnsi"/>
          <w:lang w:val="en-GB"/>
        </w:rPr>
        <w:t>/</w:t>
      </w:r>
      <w:r w:rsidR="003D5318">
        <w:rPr>
          <w:rFonts w:asciiTheme="minorHAnsi" w:hAnsiTheme="minorHAnsi" w:cstheme="minorHAnsi"/>
          <w:lang w:val="en-GB"/>
        </w:rPr>
        <w:t>CBM</w:t>
      </w:r>
      <w:r w:rsidRPr="006746A3">
        <w:rPr>
          <w:rFonts w:asciiTheme="minorHAnsi" w:hAnsiTheme="minorHAnsi" w:cstheme="minorHAnsi"/>
          <w:lang w:val="en-GB"/>
        </w:rPr>
        <w:t xml:space="preserve"> gross per each 30 meters over the first 30 meters free </w:t>
      </w:r>
      <w:r w:rsidR="006C3A0B" w:rsidRPr="006746A3">
        <w:rPr>
          <w:rFonts w:asciiTheme="minorHAnsi" w:hAnsiTheme="minorHAnsi" w:cstheme="minorHAnsi"/>
          <w:lang w:val="en-GB"/>
        </w:rPr>
        <w:t>(</w:t>
      </w:r>
      <w:r w:rsidRPr="006746A3">
        <w:rPr>
          <w:rFonts w:asciiTheme="minorHAnsi" w:hAnsiTheme="minorHAnsi" w:cstheme="minorHAnsi"/>
          <w:lang w:val="en-GB"/>
        </w:rPr>
        <w:t xml:space="preserve">min </w:t>
      </w:r>
      <w:r w:rsidR="006C3A0B" w:rsidRPr="006746A3">
        <w:rPr>
          <w:rFonts w:asciiTheme="minorHAnsi" w:hAnsiTheme="minorHAnsi" w:cstheme="minorHAnsi"/>
          <w:lang w:val="en-GB"/>
        </w:rPr>
        <w:t xml:space="preserve">€ </w:t>
      </w:r>
      <w:r w:rsidRPr="006746A3">
        <w:rPr>
          <w:rFonts w:asciiTheme="minorHAnsi" w:hAnsiTheme="minorHAnsi" w:cstheme="minorHAnsi"/>
          <w:lang w:val="en-GB"/>
        </w:rPr>
        <w:t>185</w:t>
      </w:r>
      <w:r w:rsidR="006C3A0B" w:rsidRPr="006746A3">
        <w:rPr>
          <w:rFonts w:asciiTheme="minorHAnsi" w:hAnsiTheme="minorHAnsi" w:cstheme="minorHAnsi"/>
          <w:lang w:val="en-GB"/>
        </w:rPr>
        <w:t>.00)</w:t>
      </w:r>
    </w:p>
    <w:p w14:paraId="27CFBD46" w14:textId="77777777" w:rsidR="00B304F0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 xml:space="preserve">External Elevator </w:t>
      </w:r>
    </w:p>
    <w:p w14:paraId="51E21A19" w14:textId="14915DFF" w:rsidR="004F4262" w:rsidRPr="006746A3" w:rsidRDefault="004F4262" w:rsidP="00B304F0">
      <w:pPr>
        <w:numPr>
          <w:ilvl w:val="1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>up to 5</w:t>
      </w:r>
      <w:r w:rsidRPr="006746A3">
        <w:rPr>
          <w:rFonts w:asciiTheme="minorHAnsi" w:hAnsiTheme="minorHAnsi" w:cstheme="minorHAnsi"/>
          <w:b/>
          <w:bCs/>
          <w:vertAlign w:val="superscript"/>
          <w:lang w:val="en-GB"/>
        </w:rPr>
        <w:t>th</w:t>
      </w:r>
      <w:r w:rsidRPr="006746A3">
        <w:rPr>
          <w:rFonts w:asciiTheme="minorHAnsi" w:hAnsiTheme="minorHAnsi" w:cstheme="minorHAnsi"/>
          <w:b/>
          <w:bCs/>
          <w:lang w:val="en-GB"/>
        </w:rPr>
        <w:t xml:space="preserve"> floor: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480</w:t>
      </w:r>
      <w:r w:rsidR="0032576A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</w:t>
      </w:r>
      <w:r w:rsidR="006C3A0B" w:rsidRPr="006746A3">
        <w:rPr>
          <w:rFonts w:asciiTheme="minorHAnsi" w:hAnsiTheme="minorHAnsi" w:cstheme="minorHAnsi"/>
          <w:lang w:val="en-GB"/>
        </w:rPr>
        <w:t>/</w:t>
      </w:r>
      <w:r w:rsidRPr="006746A3">
        <w:rPr>
          <w:rFonts w:asciiTheme="minorHAnsi" w:hAnsiTheme="minorHAnsi" w:cstheme="minorHAnsi"/>
          <w:lang w:val="en-GB"/>
        </w:rPr>
        <w:t>day</w:t>
      </w:r>
    </w:p>
    <w:p w14:paraId="6A101376" w14:textId="23EF0019" w:rsidR="004F4262" w:rsidRPr="006746A3" w:rsidRDefault="004F4262" w:rsidP="00B304F0">
      <w:pPr>
        <w:numPr>
          <w:ilvl w:val="1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>over 5</w:t>
      </w:r>
      <w:r w:rsidRPr="006746A3">
        <w:rPr>
          <w:rFonts w:asciiTheme="minorHAnsi" w:hAnsiTheme="minorHAnsi" w:cstheme="minorHAnsi"/>
          <w:b/>
          <w:bCs/>
          <w:vertAlign w:val="superscript"/>
          <w:lang w:val="en-GB"/>
        </w:rPr>
        <w:t>th</w:t>
      </w:r>
      <w:r w:rsidRPr="006746A3">
        <w:rPr>
          <w:rFonts w:asciiTheme="minorHAnsi" w:hAnsiTheme="minorHAnsi" w:cstheme="minorHAnsi"/>
          <w:b/>
          <w:bCs/>
          <w:lang w:val="en-GB"/>
        </w:rPr>
        <w:t xml:space="preserve"> floor:</w:t>
      </w:r>
      <w:r w:rsidR="006C3A0B" w:rsidRPr="006746A3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580</w:t>
      </w:r>
      <w:r w:rsidR="0032576A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</w:t>
      </w:r>
      <w:r w:rsidR="006C3A0B" w:rsidRPr="006746A3">
        <w:rPr>
          <w:rFonts w:asciiTheme="minorHAnsi" w:hAnsiTheme="minorHAnsi" w:cstheme="minorHAnsi"/>
          <w:lang w:val="en-GB"/>
        </w:rPr>
        <w:t>/</w:t>
      </w:r>
      <w:r w:rsidRPr="006746A3">
        <w:rPr>
          <w:rFonts w:asciiTheme="minorHAnsi" w:hAnsiTheme="minorHAnsi" w:cstheme="minorHAnsi"/>
          <w:lang w:val="en-GB"/>
        </w:rPr>
        <w:t>day</w:t>
      </w:r>
    </w:p>
    <w:p w14:paraId="05C782AB" w14:textId="73F1C8BE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 xml:space="preserve">Parking permit: </w:t>
      </w:r>
      <w:r w:rsidRPr="006746A3">
        <w:rPr>
          <w:rFonts w:asciiTheme="minorHAnsi" w:hAnsiTheme="minorHAnsi" w:cstheme="minorHAnsi"/>
          <w:lang w:val="en-GB"/>
        </w:rPr>
        <w:t xml:space="preserve">Application request € </w:t>
      </w:r>
      <w:r w:rsidR="00B12584" w:rsidRPr="006746A3">
        <w:rPr>
          <w:rFonts w:asciiTheme="minorHAnsi" w:hAnsiTheme="minorHAnsi" w:cstheme="minorHAnsi"/>
          <w:lang w:val="en-GB"/>
        </w:rPr>
        <w:t>20</w:t>
      </w:r>
      <w:r w:rsidRPr="006746A3">
        <w:rPr>
          <w:rFonts w:asciiTheme="minorHAnsi" w:hAnsiTheme="minorHAnsi" w:cstheme="minorHAnsi"/>
          <w:lang w:val="en-GB"/>
        </w:rPr>
        <w:t>0</w:t>
      </w:r>
      <w:r w:rsidR="006C3A0B" w:rsidRPr="006746A3">
        <w:rPr>
          <w:rFonts w:asciiTheme="minorHAnsi" w:hAnsiTheme="minorHAnsi" w:cstheme="minorHAnsi"/>
          <w:lang w:val="en-GB"/>
        </w:rPr>
        <w:t>.00</w:t>
      </w:r>
      <w:r w:rsidRPr="006746A3">
        <w:rPr>
          <w:rFonts w:asciiTheme="minorHAnsi" w:hAnsiTheme="minorHAnsi" w:cstheme="minorHAnsi"/>
          <w:lang w:val="en-GB"/>
        </w:rPr>
        <w:t xml:space="preserve"> + City Hall taxes as per outlay (</w:t>
      </w:r>
      <w:r w:rsidR="006C3A0B" w:rsidRPr="006746A3">
        <w:rPr>
          <w:rFonts w:asciiTheme="minorHAnsi" w:hAnsiTheme="minorHAnsi" w:cstheme="minorHAnsi"/>
          <w:lang w:val="en-GB"/>
        </w:rPr>
        <w:t>e.g. i</w:t>
      </w:r>
      <w:r w:rsidRPr="006746A3">
        <w:rPr>
          <w:rFonts w:asciiTheme="minorHAnsi" w:hAnsiTheme="minorHAnsi" w:cstheme="minorHAnsi"/>
          <w:lang w:val="en-GB"/>
        </w:rPr>
        <w:t xml:space="preserve">n Rome the application cost is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280</w:t>
      </w:r>
      <w:r w:rsidR="006C3A0B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00)</w:t>
      </w:r>
    </w:p>
    <w:p w14:paraId="51EC83B5" w14:textId="7C843614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 xml:space="preserve">Uncrating: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15</w:t>
      </w:r>
      <w:r w:rsidR="006C3A0B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</w:t>
      </w:r>
      <w:r w:rsidR="006C3A0B" w:rsidRPr="006746A3">
        <w:rPr>
          <w:rFonts w:asciiTheme="minorHAnsi" w:hAnsiTheme="minorHAnsi" w:cstheme="minorHAnsi"/>
          <w:lang w:val="en-GB"/>
        </w:rPr>
        <w:t>/</w:t>
      </w:r>
      <w:r w:rsidRPr="006746A3">
        <w:rPr>
          <w:rFonts w:asciiTheme="minorHAnsi" w:hAnsiTheme="minorHAnsi" w:cstheme="minorHAnsi"/>
          <w:lang w:val="en-GB"/>
        </w:rPr>
        <w:t xml:space="preserve">crate </w:t>
      </w:r>
      <w:r w:rsidR="006C3A0B" w:rsidRPr="006746A3">
        <w:rPr>
          <w:rFonts w:asciiTheme="minorHAnsi" w:hAnsiTheme="minorHAnsi" w:cstheme="minorHAnsi"/>
          <w:lang w:val="en-GB"/>
        </w:rPr>
        <w:t>(</w:t>
      </w:r>
      <w:r w:rsidRPr="006746A3">
        <w:rPr>
          <w:rFonts w:asciiTheme="minorHAnsi" w:hAnsiTheme="minorHAnsi" w:cstheme="minorHAnsi"/>
          <w:lang w:val="en-GB"/>
        </w:rPr>
        <w:t xml:space="preserve">min </w:t>
      </w:r>
      <w:r w:rsidR="006C3A0B" w:rsidRPr="006746A3">
        <w:rPr>
          <w:rFonts w:asciiTheme="minorHAnsi" w:hAnsiTheme="minorHAnsi" w:cstheme="minorHAnsi"/>
          <w:lang w:val="en-GB"/>
        </w:rPr>
        <w:t xml:space="preserve">€ </w:t>
      </w:r>
      <w:r w:rsidRPr="006746A3">
        <w:rPr>
          <w:rFonts w:asciiTheme="minorHAnsi" w:hAnsiTheme="minorHAnsi" w:cstheme="minorHAnsi"/>
          <w:lang w:val="en-GB"/>
        </w:rPr>
        <w:t>50</w:t>
      </w:r>
      <w:r w:rsidR="006C3A0B" w:rsidRPr="006746A3">
        <w:rPr>
          <w:rFonts w:asciiTheme="minorHAnsi" w:hAnsiTheme="minorHAnsi" w:cstheme="minorHAnsi"/>
          <w:lang w:val="en-GB"/>
        </w:rPr>
        <w:t>.00)</w:t>
      </w:r>
    </w:p>
    <w:p w14:paraId="79858952" w14:textId="763A0AFE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 xml:space="preserve">Handling In and out of warehouse charges: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15,00 per </w:t>
      </w:r>
      <w:r w:rsidR="003D5318">
        <w:rPr>
          <w:rFonts w:asciiTheme="minorHAnsi" w:hAnsiTheme="minorHAnsi" w:cstheme="minorHAnsi"/>
          <w:lang w:val="en-GB"/>
        </w:rPr>
        <w:t>CBM</w:t>
      </w:r>
      <w:r w:rsidRPr="006746A3">
        <w:rPr>
          <w:rFonts w:asciiTheme="minorHAnsi" w:hAnsiTheme="minorHAnsi" w:cstheme="minorHAnsi"/>
          <w:lang w:val="en-GB"/>
        </w:rPr>
        <w:t xml:space="preserve"> gross </w:t>
      </w:r>
      <w:r w:rsidR="00796933">
        <w:rPr>
          <w:rFonts w:asciiTheme="minorHAnsi" w:hAnsiTheme="minorHAnsi" w:cstheme="minorHAnsi"/>
          <w:lang w:val="en-GB"/>
        </w:rPr>
        <w:t>(</w:t>
      </w:r>
      <w:r w:rsidRPr="006746A3">
        <w:rPr>
          <w:rFonts w:asciiTheme="minorHAnsi" w:hAnsiTheme="minorHAnsi" w:cstheme="minorHAnsi"/>
          <w:lang w:val="en-GB"/>
        </w:rPr>
        <w:t>min</w:t>
      </w:r>
      <w:r w:rsidR="00364F49">
        <w:rPr>
          <w:rFonts w:asciiTheme="minorHAnsi" w:hAnsiTheme="minorHAnsi" w:cstheme="minorHAnsi"/>
          <w:lang w:val="en-GB"/>
        </w:rPr>
        <w:t xml:space="preserve"> </w:t>
      </w:r>
      <w:r w:rsidR="00364F49" w:rsidRPr="006746A3">
        <w:rPr>
          <w:rFonts w:asciiTheme="minorHAnsi" w:hAnsiTheme="minorHAnsi" w:cstheme="minorHAnsi"/>
          <w:lang w:val="en-GB"/>
        </w:rPr>
        <w:t>€</w:t>
      </w:r>
      <w:r w:rsidR="00364F49">
        <w:rPr>
          <w:rFonts w:asciiTheme="minorHAnsi" w:hAnsiTheme="minorHAnsi" w:cstheme="minorHAnsi"/>
          <w:lang w:val="en-GB"/>
        </w:rPr>
        <w:t xml:space="preserve"> </w:t>
      </w:r>
      <w:r w:rsidRPr="006746A3">
        <w:rPr>
          <w:rFonts w:asciiTheme="minorHAnsi" w:hAnsiTheme="minorHAnsi" w:cstheme="minorHAnsi"/>
          <w:lang w:val="en-GB"/>
        </w:rPr>
        <w:t>90.00</w:t>
      </w:r>
      <w:r w:rsidR="00364F49">
        <w:rPr>
          <w:rFonts w:asciiTheme="minorHAnsi" w:hAnsiTheme="minorHAnsi" w:cstheme="minorHAnsi"/>
          <w:lang w:val="en-GB"/>
        </w:rPr>
        <w:t>)</w:t>
      </w:r>
    </w:p>
    <w:p w14:paraId="12F21570" w14:textId="0BBF82C5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>Transport to SIT:</w:t>
      </w:r>
      <w:r w:rsidRPr="006746A3">
        <w:rPr>
          <w:rFonts w:asciiTheme="minorHAnsi" w:hAnsiTheme="minorHAnsi" w:cstheme="minorHAnsi"/>
          <w:lang w:val="en-GB"/>
        </w:rPr>
        <w:t xml:space="preserve">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8</w:t>
      </w:r>
      <w:r w:rsidR="006C3A0B" w:rsidRPr="006746A3">
        <w:rPr>
          <w:rFonts w:asciiTheme="minorHAnsi" w:hAnsiTheme="minorHAnsi" w:cstheme="minorHAnsi"/>
          <w:lang w:val="en-GB"/>
        </w:rPr>
        <w:t>.00/</w:t>
      </w:r>
      <w:r w:rsidR="003D5318">
        <w:rPr>
          <w:rFonts w:asciiTheme="minorHAnsi" w:hAnsiTheme="minorHAnsi" w:cstheme="minorHAnsi"/>
          <w:lang w:val="en-GB"/>
        </w:rPr>
        <w:t>CBM</w:t>
      </w:r>
      <w:r w:rsidRPr="006746A3">
        <w:rPr>
          <w:rFonts w:asciiTheme="minorHAnsi" w:hAnsiTheme="minorHAnsi" w:cstheme="minorHAnsi"/>
          <w:lang w:val="en-GB"/>
        </w:rPr>
        <w:t xml:space="preserve"> gross </w:t>
      </w:r>
      <w:r w:rsidR="006C3A0B" w:rsidRPr="006746A3">
        <w:rPr>
          <w:rFonts w:asciiTheme="minorHAnsi" w:hAnsiTheme="minorHAnsi" w:cstheme="minorHAnsi"/>
          <w:lang w:val="en-GB"/>
        </w:rPr>
        <w:t>(</w:t>
      </w:r>
      <w:r w:rsidRPr="006746A3">
        <w:rPr>
          <w:rFonts w:asciiTheme="minorHAnsi" w:hAnsiTheme="minorHAnsi" w:cstheme="minorHAnsi"/>
          <w:lang w:val="en-GB"/>
        </w:rPr>
        <w:t>min</w:t>
      </w:r>
      <w:r w:rsidR="006C3A0B" w:rsidRPr="006746A3">
        <w:rPr>
          <w:rFonts w:asciiTheme="minorHAnsi" w:hAnsiTheme="minorHAnsi" w:cstheme="minorHAnsi"/>
          <w:lang w:val="en-GB"/>
        </w:rPr>
        <w:t xml:space="preserve"> €</w:t>
      </w:r>
      <w:r w:rsidRPr="006746A3">
        <w:rPr>
          <w:rFonts w:asciiTheme="minorHAnsi" w:hAnsiTheme="minorHAnsi" w:cstheme="minorHAnsi"/>
          <w:lang w:val="en-GB"/>
        </w:rPr>
        <w:t xml:space="preserve"> 150</w:t>
      </w:r>
      <w:r w:rsidR="006C3A0B" w:rsidRPr="006746A3">
        <w:rPr>
          <w:rFonts w:asciiTheme="minorHAnsi" w:hAnsiTheme="minorHAnsi" w:cstheme="minorHAnsi"/>
          <w:lang w:val="en-GB"/>
        </w:rPr>
        <w:t>.00)</w:t>
      </w:r>
    </w:p>
    <w:p w14:paraId="6C2D2CE5" w14:textId="59D8CBA8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 xml:space="preserve">Storage charges: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9</w:t>
      </w:r>
      <w:r w:rsidR="006C3A0B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</w:t>
      </w:r>
      <w:r w:rsidR="006C3A0B" w:rsidRPr="006746A3">
        <w:rPr>
          <w:rFonts w:asciiTheme="minorHAnsi" w:hAnsiTheme="minorHAnsi" w:cstheme="minorHAnsi"/>
          <w:lang w:val="en-GB"/>
        </w:rPr>
        <w:t>/</w:t>
      </w:r>
      <w:r w:rsidR="003D5318">
        <w:rPr>
          <w:rFonts w:asciiTheme="minorHAnsi" w:hAnsiTheme="minorHAnsi" w:cstheme="minorHAnsi"/>
          <w:lang w:val="en-GB"/>
        </w:rPr>
        <w:t>CBM</w:t>
      </w:r>
      <w:r w:rsidRPr="006746A3">
        <w:rPr>
          <w:rFonts w:asciiTheme="minorHAnsi" w:hAnsiTheme="minorHAnsi" w:cstheme="minorHAnsi"/>
          <w:lang w:val="en-GB"/>
        </w:rPr>
        <w:t xml:space="preserve"> gross per month or fraction </w:t>
      </w:r>
      <w:r w:rsidR="006C3A0B" w:rsidRPr="006746A3">
        <w:rPr>
          <w:rFonts w:asciiTheme="minorHAnsi" w:hAnsiTheme="minorHAnsi" w:cstheme="minorHAnsi"/>
          <w:lang w:val="en-GB"/>
        </w:rPr>
        <w:t>(m</w:t>
      </w:r>
      <w:r w:rsidRPr="006746A3">
        <w:rPr>
          <w:rFonts w:asciiTheme="minorHAnsi" w:hAnsiTheme="minorHAnsi" w:cstheme="minorHAnsi"/>
          <w:lang w:val="en-GB"/>
        </w:rPr>
        <w:t xml:space="preserve">in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85</w:t>
      </w:r>
      <w:r w:rsidR="006C3A0B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</w:t>
      </w:r>
      <w:r w:rsidR="006C3A0B" w:rsidRPr="006746A3">
        <w:rPr>
          <w:rFonts w:asciiTheme="minorHAnsi" w:hAnsiTheme="minorHAnsi" w:cstheme="minorHAnsi"/>
          <w:lang w:val="en-GB"/>
        </w:rPr>
        <w:t>)</w:t>
      </w:r>
    </w:p>
    <w:p w14:paraId="1C204AC6" w14:textId="237AC39D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 xml:space="preserve">Upright piano handling: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290</w:t>
      </w:r>
      <w:r w:rsidR="006C3A0B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 up to 1</w:t>
      </w:r>
      <w:r w:rsidRPr="006746A3">
        <w:rPr>
          <w:rFonts w:asciiTheme="minorHAnsi" w:hAnsiTheme="minorHAnsi" w:cstheme="minorHAnsi"/>
          <w:vertAlign w:val="superscript"/>
          <w:lang w:val="en-GB"/>
        </w:rPr>
        <w:t>st</w:t>
      </w:r>
      <w:r w:rsidRPr="006746A3">
        <w:rPr>
          <w:rFonts w:asciiTheme="minorHAnsi" w:hAnsiTheme="minorHAnsi" w:cstheme="minorHAnsi"/>
          <w:lang w:val="en-GB"/>
        </w:rPr>
        <w:t xml:space="preserve"> floor –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50</w:t>
      </w:r>
      <w:r w:rsidR="006C3A0B" w:rsidRPr="006746A3">
        <w:rPr>
          <w:rFonts w:asciiTheme="minorHAnsi" w:hAnsiTheme="minorHAnsi" w:cstheme="minorHAnsi"/>
          <w:lang w:val="en-GB"/>
        </w:rPr>
        <w:t>.</w:t>
      </w:r>
      <w:r w:rsidRPr="006746A3">
        <w:rPr>
          <w:rFonts w:asciiTheme="minorHAnsi" w:hAnsiTheme="minorHAnsi" w:cstheme="minorHAnsi"/>
          <w:lang w:val="en-GB"/>
        </w:rPr>
        <w:t>00 per each floor over the 1</w:t>
      </w:r>
      <w:r w:rsidRPr="006746A3">
        <w:rPr>
          <w:rFonts w:asciiTheme="minorHAnsi" w:hAnsiTheme="minorHAnsi" w:cstheme="minorHAnsi"/>
          <w:vertAlign w:val="superscript"/>
          <w:lang w:val="en-GB"/>
        </w:rPr>
        <w:t>st</w:t>
      </w:r>
    </w:p>
    <w:p w14:paraId="1DE151E4" w14:textId="39456648" w:rsidR="004F4262" w:rsidRPr="006746A3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bCs/>
          <w:lang w:val="en-GB"/>
        </w:rPr>
        <w:t>Handy man:</w:t>
      </w:r>
      <w:r w:rsidRPr="006746A3">
        <w:rPr>
          <w:rFonts w:asciiTheme="minorHAnsi" w:hAnsiTheme="minorHAnsi" w:cstheme="minorHAnsi"/>
          <w:lang w:val="en-GB"/>
        </w:rPr>
        <w:t xml:space="preserve"> </w:t>
      </w:r>
      <w:r w:rsidR="006C3A0B" w:rsidRPr="006746A3">
        <w:rPr>
          <w:rFonts w:asciiTheme="minorHAnsi" w:hAnsiTheme="minorHAnsi" w:cstheme="minorHAnsi"/>
          <w:lang w:val="en-GB"/>
        </w:rPr>
        <w:t>€</w:t>
      </w:r>
      <w:r w:rsidRPr="006746A3">
        <w:rPr>
          <w:rFonts w:asciiTheme="minorHAnsi" w:hAnsiTheme="minorHAnsi" w:cstheme="minorHAnsi"/>
          <w:lang w:val="en-GB"/>
        </w:rPr>
        <w:t xml:space="preserve"> 55</w:t>
      </w:r>
      <w:r w:rsidR="006C3A0B" w:rsidRPr="006746A3">
        <w:rPr>
          <w:rFonts w:asciiTheme="minorHAnsi" w:hAnsiTheme="minorHAnsi" w:cstheme="minorHAnsi"/>
          <w:lang w:val="en-GB"/>
        </w:rPr>
        <w:t>.00</w:t>
      </w:r>
      <w:r w:rsidRPr="006746A3">
        <w:rPr>
          <w:rFonts w:asciiTheme="minorHAnsi" w:hAnsiTheme="minorHAnsi" w:cstheme="minorHAnsi"/>
          <w:lang w:val="en-GB"/>
        </w:rPr>
        <w:t>/H</w:t>
      </w:r>
      <w:r w:rsidR="006C3A0B" w:rsidRPr="006746A3">
        <w:rPr>
          <w:rFonts w:asciiTheme="minorHAnsi" w:hAnsiTheme="minorHAnsi" w:cstheme="minorHAnsi"/>
          <w:lang w:val="en-GB"/>
        </w:rPr>
        <w:t>r</w:t>
      </w:r>
      <w:r w:rsidRPr="006746A3">
        <w:rPr>
          <w:rFonts w:asciiTheme="minorHAnsi" w:hAnsiTheme="minorHAnsi" w:cstheme="minorHAnsi"/>
          <w:lang w:val="en-GB"/>
        </w:rPr>
        <w:t xml:space="preserve"> </w:t>
      </w:r>
      <w:r w:rsidR="006C3A0B" w:rsidRPr="006746A3">
        <w:rPr>
          <w:rFonts w:asciiTheme="minorHAnsi" w:hAnsiTheme="minorHAnsi" w:cstheme="minorHAnsi"/>
          <w:lang w:val="en-GB"/>
        </w:rPr>
        <w:t>(</w:t>
      </w:r>
      <w:r w:rsidRPr="006746A3">
        <w:rPr>
          <w:rFonts w:asciiTheme="minorHAnsi" w:hAnsiTheme="minorHAnsi" w:cstheme="minorHAnsi"/>
          <w:lang w:val="en-GB"/>
        </w:rPr>
        <w:t xml:space="preserve">min 4 hours + travel fees </w:t>
      </w:r>
      <w:r w:rsidR="006C3A0B" w:rsidRPr="006746A3">
        <w:rPr>
          <w:rFonts w:asciiTheme="minorHAnsi" w:hAnsiTheme="minorHAnsi" w:cstheme="minorHAnsi"/>
          <w:lang w:val="en-GB"/>
        </w:rPr>
        <w:t xml:space="preserve">€ </w:t>
      </w:r>
      <w:r w:rsidRPr="006746A3">
        <w:rPr>
          <w:rFonts w:asciiTheme="minorHAnsi" w:hAnsiTheme="minorHAnsi" w:cstheme="minorHAnsi"/>
          <w:lang w:val="en-GB"/>
        </w:rPr>
        <w:t>90</w:t>
      </w:r>
      <w:r w:rsidR="006C3A0B" w:rsidRPr="006746A3">
        <w:rPr>
          <w:rFonts w:asciiTheme="minorHAnsi" w:hAnsiTheme="minorHAnsi" w:cstheme="minorHAnsi"/>
          <w:lang w:val="en-GB"/>
        </w:rPr>
        <w:t>.00)</w:t>
      </w:r>
    </w:p>
    <w:p w14:paraId="680F6800" w14:textId="41BEA72C" w:rsidR="00411FF0" w:rsidRPr="006746A3" w:rsidRDefault="00411FF0" w:rsidP="00411FF0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b/>
          <w:lang w:val="en-GB"/>
        </w:rPr>
        <w:t xml:space="preserve">EORI request on behalf of shipper </w:t>
      </w:r>
      <w:r w:rsidR="006C3A0B" w:rsidRPr="006746A3">
        <w:rPr>
          <w:rFonts w:asciiTheme="minorHAnsi" w:hAnsiTheme="minorHAnsi" w:cstheme="minorHAnsi"/>
          <w:bCs/>
          <w:lang w:val="en-GB"/>
        </w:rPr>
        <w:t>€</w:t>
      </w:r>
      <w:r w:rsidRPr="006746A3">
        <w:rPr>
          <w:rFonts w:asciiTheme="minorHAnsi" w:hAnsiTheme="minorHAnsi" w:cstheme="minorHAnsi"/>
          <w:bCs/>
          <w:lang w:val="en-GB"/>
        </w:rPr>
        <w:t xml:space="preserve"> 70</w:t>
      </w:r>
      <w:r w:rsidR="006C3A0B" w:rsidRPr="006746A3">
        <w:rPr>
          <w:rFonts w:asciiTheme="minorHAnsi" w:hAnsiTheme="minorHAnsi" w:cstheme="minorHAnsi"/>
          <w:bCs/>
          <w:lang w:val="en-GB"/>
        </w:rPr>
        <w:t>.00</w:t>
      </w:r>
    </w:p>
    <w:p w14:paraId="7765AE13" w14:textId="77777777" w:rsidR="008B3035" w:rsidRPr="008B3035" w:rsidRDefault="004F4262" w:rsidP="004F4262">
      <w:pPr>
        <w:numPr>
          <w:ilvl w:val="0"/>
          <w:numId w:val="36"/>
        </w:numPr>
        <w:contextualSpacing/>
        <w:rPr>
          <w:rFonts w:asciiTheme="minorHAnsi" w:hAnsiTheme="minorHAnsi" w:cstheme="minorHAnsi"/>
          <w:lang w:val="en-GB"/>
        </w:rPr>
      </w:pPr>
      <w:bookmarkStart w:id="0" w:name="_Hlk30664415"/>
      <w:r w:rsidRPr="006746A3">
        <w:rPr>
          <w:rFonts w:asciiTheme="minorHAnsi" w:hAnsiTheme="minorHAnsi" w:cstheme="minorHAnsi"/>
          <w:b/>
          <w:lang w:val="en-GB"/>
        </w:rPr>
        <w:t xml:space="preserve">Customs </w:t>
      </w:r>
    </w:p>
    <w:p w14:paraId="4B318996" w14:textId="77777777" w:rsidR="008B3035" w:rsidRDefault="008B3035" w:rsidP="008B3035">
      <w:pPr>
        <w:numPr>
          <w:ilvl w:val="1"/>
          <w:numId w:val="36"/>
        </w:numPr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lang w:val="en-GB"/>
        </w:rPr>
        <w:t>B</w:t>
      </w:r>
      <w:r w:rsidR="004F4262" w:rsidRPr="006746A3">
        <w:rPr>
          <w:rFonts w:asciiTheme="minorHAnsi" w:hAnsiTheme="minorHAnsi" w:cstheme="minorHAnsi"/>
          <w:b/>
          <w:lang w:val="en-GB"/>
        </w:rPr>
        <w:t>ond request</w:t>
      </w:r>
      <w:r w:rsidR="004F4262" w:rsidRPr="006746A3">
        <w:rPr>
          <w:rFonts w:asciiTheme="minorHAnsi" w:hAnsiTheme="minorHAnsi" w:cstheme="minorHAnsi"/>
          <w:lang w:val="en-GB"/>
        </w:rPr>
        <w:t xml:space="preserve"> € 250</w:t>
      </w:r>
      <w:r w:rsidR="006C3A0B" w:rsidRPr="006746A3">
        <w:rPr>
          <w:rFonts w:asciiTheme="minorHAnsi" w:hAnsiTheme="minorHAnsi" w:cstheme="minorHAnsi"/>
          <w:lang w:val="en-GB"/>
        </w:rPr>
        <w:t>.00</w:t>
      </w:r>
    </w:p>
    <w:p w14:paraId="56A8284B" w14:textId="77777777" w:rsidR="00783116" w:rsidRDefault="008B3035" w:rsidP="008B3035">
      <w:pPr>
        <w:numPr>
          <w:ilvl w:val="1"/>
          <w:numId w:val="36"/>
        </w:numPr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lang w:val="en-GB"/>
        </w:rPr>
        <w:t>B</w:t>
      </w:r>
      <w:r w:rsidR="004F4262" w:rsidRPr="006746A3">
        <w:rPr>
          <w:rFonts w:asciiTheme="minorHAnsi" w:hAnsiTheme="minorHAnsi" w:cstheme="minorHAnsi"/>
          <w:b/>
          <w:lang w:val="en-GB"/>
        </w:rPr>
        <w:t>ond termination</w:t>
      </w:r>
      <w:r w:rsidR="004F4262" w:rsidRPr="006746A3">
        <w:rPr>
          <w:rFonts w:asciiTheme="minorHAnsi" w:hAnsiTheme="minorHAnsi" w:cstheme="minorHAnsi"/>
          <w:lang w:val="en-GB"/>
        </w:rPr>
        <w:t xml:space="preserve"> € 190</w:t>
      </w:r>
      <w:r w:rsidR="006C3A0B" w:rsidRPr="006746A3">
        <w:rPr>
          <w:rFonts w:asciiTheme="minorHAnsi" w:hAnsiTheme="minorHAnsi" w:cstheme="minorHAnsi"/>
          <w:lang w:val="en-GB"/>
        </w:rPr>
        <w:t>.00</w:t>
      </w:r>
    </w:p>
    <w:p w14:paraId="3215AF7A" w14:textId="115917AC" w:rsidR="004F4262" w:rsidRPr="006746A3" w:rsidRDefault="00783116" w:rsidP="008B3035">
      <w:pPr>
        <w:numPr>
          <w:ilvl w:val="1"/>
          <w:numId w:val="36"/>
        </w:numPr>
        <w:contextualSpacing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lang w:val="en-GB"/>
        </w:rPr>
        <w:t>A</w:t>
      </w:r>
      <w:r w:rsidR="004F4262" w:rsidRPr="006746A3">
        <w:rPr>
          <w:rFonts w:asciiTheme="minorHAnsi" w:hAnsiTheme="minorHAnsi" w:cstheme="minorHAnsi"/>
          <w:b/>
          <w:lang w:val="en-GB"/>
        </w:rPr>
        <w:t>dministrative fees on duties disbursement</w:t>
      </w:r>
      <w:r w:rsidR="004F4262" w:rsidRPr="006746A3">
        <w:rPr>
          <w:rFonts w:asciiTheme="minorHAnsi" w:hAnsiTheme="minorHAnsi" w:cstheme="minorHAnsi"/>
          <w:lang w:val="en-GB"/>
        </w:rPr>
        <w:t xml:space="preserve"> 10% </w:t>
      </w:r>
    </w:p>
    <w:p w14:paraId="2E17FDC3" w14:textId="3BB0D74F" w:rsidR="00AA281D" w:rsidRPr="006746A3" w:rsidRDefault="004F4262" w:rsidP="006C3A0B">
      <w:pPr>
        <w:pStyle w:val="ListParagraph"/>
        <w:rPr>
          <w:rFonts w:asciiTheme="minorHAnsi" w:hAnsiTheme="minorHAnsi" w:cstheme="minorHAnsi"/>
          <w:i/>
          <w:iCs/>
          <w:lang w:val="en-GB"/>
        </w:rPr>
      </w:pPr>
      <w:r w:rsidRPr="006746A3">
        <w:rPr>
          <w:rFonts w:asciiTheme="minorHAnsi" w:hAnsiTheme="minorHAnsi" w:cstheme="minorHAnsi"/>
          <w:i/>
          <w:iCs/>
          <w:lang w:val="en-GB"/>
        </w:rPr>
        <w:t xml:space="preserve">The bond normally is an option for sea mode only in a situation where final residence documentation </w:t>
      </w:r>
      <w:r w:rsidR="00783116" w:rsidRPr="006746A3">
        <w:rPr>
          <w:rFonts w:asciiTheme="minorHAnsi" w:hAnsiTheme="minorHAnsi" w:cstheme="minorHAnsi"/>
          <w:i/>
          <w:iCs/>
          <w:lang w:val="en-GB"/>
        </w:rPr>
        <w:t>is</w:t>
      </w:r>
      <w:r w:rsidRPr="006746A3">
        <w:rPr>
          <w:rFonts w:asciiTheme="minorHAnsi" w:hAnsiTheme="minorHAnsi" w:cstheme="minorHAnsi"/>
          <w:i/>
          <w:iCs/>
          <w:lang w:val="en-GB"/>
        </w:rPr>
        <w:t xml:space="preserve"> not available to a free import customs clearance upon arrival of the shipment but customer wish an immediate release of the freight – so it random applies and upon shipper’s choice</w:t>
      </w:r>
      <w:bookmarkEnd w:id="0"/>
    </w:p>
    <w:p w14:paraId="13FFD129" w14:textId="77777777" w:rsidR="006C3A0B" w:rsidRPr="006746A3" w:rsidRDefault="006C3A0B" w:rsidP="006C3A0B">
      <w:pPr>
        <w:pStyle w:val="Heading2"/>
      </w:pPr>
      <w:r w:rsidRPr="006746A3">
        <w:t>Inclusions:</w:t>
      </w:r>
    </w:p>
    <w:p w14:paraId="79673C65" w14:textId="77777777" w:rsidR="006C3A0B" w:rsidRPr="006746A3" w:rsidRDefault="006C3A0B" w:rsidP="006C3A0B">
      <w:pPr>
        <w:pStyle w:val="Bullet"/>
        <w:rPr>
          <w:lang w:val="en-GB"/>
        </w:rPr>
      </w:pPr>
      <w:r w:rsidRPr="006746A3">
        <w:rPr>
          <w:lang w:val="en-GB"/>
        </w:rPr>
        <w:t>Import customs formalities</w:t>
      </w:r>
    </w:p>
    <w:p w14:paraId="6D8027F0" w14:textId="2DED72D7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T</w:t>
      </w:r>
      <w:r w:rsidR="006C3A0B" w:rsidRPr="006746A3">
        <w:rPr>
          <w:lang w:val="en-GB"/>
        </w:rPr>
        <w:t xml:space="preserve">ransport </w:t>
      </w:r>
      <w:r w:rsidR="00871653">
        <w:rPr>
          <w:lang w:val="en-GB"/>
        </w:rPr>
        <w:t>from airport to residence</w:t>
      </w:r>
    </w:p>
    <w:p w14:paraId="6DD9E097" w14:textId="5C2A3F9F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U</w:t>
      </w:r>
      <w:r w:rsidR="006C3A0B" w:rsidRPr="006746A3">
        <w:rPr>
          <w:lang w:val="en-GB"/>
        </w:rPr>
        <w:t>nloading</w:t>
      </w:r>
    </w:p>
    <w:p w14:paraId="795AA529" w14:textId="77631AA8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A</w:t>
      </w:r>
      <w:r w:rsidR="006C3A0B" w:rsidRPr="006746A3">
        <w:rPr>
          <w:lang w:val="en-GB"/>
        </w:rPr>
        <w:t>ssuming normal access delivery</w:t>
      </w:r>
    </w:p>
    <w:p w14:paraId="13D958F0" w14:textId="70A926D9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O</w:t>
      </w:r>
      <w:r w:rsidR="006C3A0B" w:rsidRPr="006746A3">
        <w:rPr>
          <w:lang w:val="en-GB"/>
        </w:rPr>
        <w:t>ne-time placement of the items into the residence</w:t>
      </w:r>
    </w:p>
    <w:p w14:paraId="6A3233F8" w14:textId="69C28E27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U</w:t>
      </w:r>
      <w:r w:rsidR="006C3A0B" w:rsidRPr="006746A3">
        <w:rPr>
          <w:lang w:val="en-GB"/>
        </w:rPr>
        <w:t>npacking of personal effects onto main premises</w:t>
      </w:r>
    </w:p>
    <w:p w14:paraId="69AA844B" w14:textId="348AB024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St</w:t>
      </w:r>
      <w:r w:rsidR="006C3A0B" w:rsidRPr="006746A3">
        <w:rPr>
          <w:lang w:val="en-GB"/>
        </w:rPr>
        <w:t>andard furniture reassembly</w:t>
      </w:r>
    </w:p>
    <w:p w14:paraId="5DF1ACC1" w14:textId="1954B081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R</w:t>
      </w:r>
      <w:r w:rsidR="006C3A0B" w:rsidRPr="006746A3">
        <w:rPr>
          <w:lang w:val="en-GB"/>
        </w:rPr>
        <w:t>emoval of debris on the date of delivery</w:t>
      </w:r>
    </w:p>
    <w:p w14:paraId="40C655AC" w14:textId="77777777" w:rsidR="006C3A0B" w:rsidRPr="006746A3" w:rsidRDefault="006C3A0B" w:rsidP="006C3A0B">
      <w:pPr>
        <w:pStyle w:val="Heading2"/>
      </w:pPr>
      <w:r w:rsidRPr="006746A3">
        <w:t>Exclusions:</w:t>
      </w:r>
    </w:p>
    <w:p w14:paraId="1C7CC35A" w14:textId="10FA2F5D" w:rsidR="006C3A0B" w:rsidRPr="006746A3" w:rsidRDefault="00871653" w:rsidP="006C3A0B">
      <w:pPr>
        <w:pStyle w:val="Bullet"/>
        <w:rPr>
          <w:lang w:val="en-GB"/>
        </w:rPr>
      </w:pPr>
      <w:r>
        <w:rPr>
          <w:lang w:val="en-GB"/>
        </w:rPr>
        <w:t>Air</w:t>
      </w:r>
      <w:r w:rsidR="006C3A0B" w:rsidRPr="006746A3">
        <w:rPr>
          <w:lang w:val="en-GB"/>
        </w:rPr>
        <w:t>port fees</w:t>
      </w:r>
    </w:p>
    <w:p w14:paraId="52713D4E" w14:textId="54CCB031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T</w:t>
      </w:r>
      <w:r w:rsidR="006C3A0B" w:rsidRPr="006746A3">
        <w:rPr>
          <w:lang w:val="en-GB"/>
        </w:rPr>
        <w:t>axes and duties</w:t>
      </w:r>
    </w:p>
    <w:p w14:paraId="6F8295FB" w14:textId="76CE5B10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S</w:t>
      </w:r>
      <w:r w:rsidR="006C3A0B" w:rsidRPr="006746A3">
        <w:rPr>
          <w:lang w:val="en-GB"/>
        </w:rPr>
        <w:t>ecurity and customs inspection fees</w:t>
      </w:r>
    </w:p>
    <w:p w14:paraId="2112652E" w14:textId="77777777" w:rsidR="006C3A0B" w:rsidRPr="006746A3" w:rsidRDefault="006C3A0B" w:rsidP="006C3A0B">
      <w:pPr>
        <w:pStyle w:val="Bullet"/>
        <w:rPr>
          <w:lang w:val="en-GB"/>
        </w:rPr>
      </w:pPr>
      <w:r w:rsidRPr="006746A3">
        <w:rPr>
          <w:lang w:val="en-GB"/>
        </w:rPr>
        <w:t>X-ray scanning</w:t>
      </w:r>
    </w:p>
    <w:p w14:paraId="413D42AE" w14:textId="3BC4F13E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D</w:t>
      </w:r>
      <w:r w:rsidR="006C3A0B" w:rsidRPr="006746A3">
        <w:rPr>
          <w:lang w:val="en-GB"/>
        </w:rPr>
        <w:t>emurrage/detention or rental charges of the container</w:t>
      </w:r>
    </w:p>
    <w:p w14:paraId="6D31520D" w14:textId="5D00BA7C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I</w:t>
      </w:r>
      <w:r w:rsidR="006C3A0B" w:rsidRPr="006746A3">
        <w:rPr>
          <w:lang w:val="en-GB"/>
        </w:rPr>
        <w:t>nsurance</w:t>
      </w:r>
    </w:p>
    <w:p w14:paraId="7985F096" w14:textId="74B2378E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W</w:t>
      </w:r>
      <w:r w:rsidR="006C3A0B" w:rsidRPr="006746A3">
        <w:rPr>
          <w:lang w:val="en-GB"/>
        </w:rPr>
        <w:t>eekend labour</w:t>
      </w:r>
    </w:p>
    <w:p w14:paraId="1424C702" w14:textId="49AE05C0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D</w:t>
      </w:r>
      <w:r w:rsidR="006C3A0B" w:rsidRPr="006746A3">
        <w:rPr>
          <w:lang w:val="en-GB"/>
        </w:rPr>
        <w:t>elivery to residence with abnormal access or above the 1</w:t>
      </w:r>
      <w:r w:rsidR="006C3A0B" w:rsidRPr="006746A3">
        <w:rPr>
          <w:vertAlign w:val="superscript"/>
          <w:lang w:val="en-GB"/>
        </w:rPr>
        <w:t>st</w:t>
      </w:r>
      <w:r w:rsidR="006C3A0B" w:rsidRPr="006746A3">
        <w:rPr>
          <w:lang w:val="en-GB"/>
        </w:rPr>
        <w:t xml:space="preserve"> floor</w:t>
      </w:r>
    </w:p>
    <w:p w14:paraId="4E36F473" w14:textId="33913527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L</w:t>
      </w:r>
      <w:r w:rsidR="006C3A0B" w:rsidRPr="006746A3">
        <w:rPr>
          <w:lang w:val="en-GB"/>
        </w:rPr>
        <w:t>ift</w:t>
      </w:r>
    </w:p>
    <w:p w14:paraId="73EF8EC4" w14:textId="70484959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S</w:t>
      </w:r>
      <w:r w:rsidR="006C3A0B" w:rsidRPr="006746A3">
        <w:rPr>
          <w:lang w:val="en-GB"/>
        </w:rPr>
        <w:t>huttle service</w:t>
      </w:r>
    </w:p>
    <w:p w14:paraId="16232427" w14:textId="59427258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P</w:t>
      </w:r>
      <w:r w:rsidR="006C3A0B" w:rsidRPr="006746A3">
        <w:rPr>
          <w:lang w:val="en-GB"/>
        </w:rPr>
        <w:t>arking permits</w:t>
      </w:r>
    </w:p>
    <w:p w14:paraId="62055F39" w14:textId="043827C3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L</w:t>
      </w:r>
      <w:r w:rsidR="006C3A0B" w:rsidRPr="006746A3">
        <w:rPr>
          <w:lang w:val="en-GB"/>
        </w:rPr>
        <w:t>ong walk</w:t>
      </w:r>
    </w:p>
    <w:p w14:paraId="6E4789F3" w14:textId="0E0CC952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E</w:t>
      </w:r>
      <w:r w:rsidR="006C3A0B" w:rsidRPr="006746A3">
        <w:rPr>
          <w:lang w:val="en-GB"/>
        </w:rPr>
        <w:t>lectrician</w:t>
      </w:r>
    </w:p>
    <w:p w14:paraId="6D721DB3" w14:textId="17CBC084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S</w:t>
      </w:r>
      <w:r w:rsidR="006C3A0B" w:rsidRPr="006746A3">
        <w:rPr>
          <w:lang w:val="en-GB"/>
        </w:rPr>
        <w:t>tair carry</w:t>
      </w:r>
    </w:p>
    <w:p w14:paraId="3287F91E" w14:textId="26586071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H</w:t>
      </w:r>
      <w:r w:rsidR="006C3A0B" w:rsidRPr="006746A3">
        <w:rPr>
          <w:lang w:val="en-GB"/>
        </w:rPr>
        <w:t>andyman services</w:t>
      </w:r>
    </w:p>
    <w:p w14:paraId="56326A77" w14:textId="587BA0F3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U</w:t>
      </w:r>
      <w:r w:rsidR="006C3A0B" w:rsidRPr="006746A3">
        <w:rPr>
          <w:lang w:val="en-GB"/>
        </w:rPr>
        <w:t>ncrating</w:t>
      </w:r>
    </w:p>
    <w:p w14:paraId="01C69188" w14:textId="7B2E40BD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P</w:t>
      </w:r>
      <w:r w:rsidR="006C3A0B" w:rsidRPr="006746A3">
        <w:rPr>
          <w:lang w:val="en-GB"/>
        </w:rPr>
        <w:t>iano or safe handling,</w:t>
      </w:r>
      <w:r w:rsidRPr="006746A3">
        <w:rPr>
          <w:lang w:val="en-GB"/>
        </w:rPr>
        <w:t xml:space="preserve"> </w:t>
      </w:r>
      <w:r w:rsidR="006C3A0B" w:rsidRPr="006746A3">
        <w:rPr>
          <w:lang w:val="en-GB"/>
        </w:rPr>
        <w:t>third party service for reassembling of new bought furniture</w:t>
      </w:r>
    </w:p>
    <w:p w14:paraId="6483DF8B" w14:textId="35C23311" w:rsidR="006C3A0B" w:rsidRPr="006746A3" w:rsidRDefault="00A60E88" w:rsidP="006C3A0B">
      <w:pPr>
        <w:pStyle w:val="Bullet"/>
        <w:rPr>
          <w:lang w:val="en-GB"/>
        </w:rPr>
      </w:pPr>
      <w:r w:rsidRPr="006746A3">
        <w:rPr>
          <w:lang w:val="en-GB"/>
        </w:rPr>
        <w:t>M</w:t>
      </w:r>
      <w:r w:rsidR="006C3A0B" w:rsidRPr="006746A3">
        <w:rPr>
          <w:lang w:val="en-GB"/>
        </w:rPr>
        <w:t>aid service and similar.</w:t>
      </w:r>
    </w:p>
    <w:p w14:paraId="1F4B56EC" w14:textId="762DF03C" w:rsidR="006C3A0B" w:rsidRPr="006746A3" w:rsidRDefault="006C3A0B" w:rsidP="006C3A0B">
      <w:pPr>
        <w:pStyle w:val="Heading2"/>
      </w:pPr>
      <w:r w:rsidRPr="006746A3">
        <w:t>Estimated port fees at destination</w:t>
      </w:r>
    </w:p>
    <w:p w14:paraId="701E3DB6" w14:textId="338B437B" w:rsidR="00783116" w:rsidRDefault="00871653" w:rsidP="006C3A0B">
      <w:pPr>
        <w:pStyle w:val="Bullet"/>
        <w:rPr>
          <w:lang w:val="en-GB"/>
        </w:rPr>
      </w:pPr>
      <w:r>
        <w:rPr>
          <w:lang w:val="en-GB"/>
        </w:rPr>
        <w:lastRenderedPageBreak/>
        <w:t>AIR shipments</w:t>
      </w:r>
    </w:p>
    <w:p w14:paraId="4E59DD24" w14:textId="6686D254" w:rsidR="00871653" w:rsidRDefault="00871653" w:rsidP="00871653">
      <w:pPr>
        <w:pStyle w:val="Bullet"/>
        <w:numPr>
          <w:ilvl w:val="0"/>
          <w:numId w:val="0"/>
        </w:numPr>
        <w:ind w:left="720"/>
        <w:rPr>
          <w:lang w:val="en-GB"/>
        </w:rPr>
      </w:pPr>
      <w:r w:rsidRPr="006746A3">
        <w:rPr>
          <w:lang w:val="en-GB"/>
        </w:rPr>
        <w:t>€</w:t>
      </w:r>
      <w:r>
        <w:rPr>
          <w:lang w:val="en-GB"/>
        </w:rPr>
        <w:t xml:space="preserve"> 0.30 per kg chargeable for airline handling and </w:t>
      </w:r>
      <w:r w:rsidRPr="006746A3">
        <w:rPr>
          <w:lang w:val="en-GB"/>
        </w:rPr>
        <w:t>€</w:t>
      </w:r>
      <w:r>
        <w:rPr>
          <w:lang w:val="en-GB"/>
        </w:rPr>
        <w:t xml:space="preserve"> 0.15 per kg chargeable per day for airport storage</w:t>
      </w:r>
    </w:p>
    <w:p w14:paraId="0803E015" w14:textId="77777777" w:rsidR="006C3A0B" w:rsidRPr="006746A3" w:rsidRDefault="006C3A0B" w:rsidP="006C3A0B">
      <w:pPr>
        <w:pStyle w:val="Heading2"/>
      </w:pPr>
      <w:r w:rsidRPr="006746A3">
        <w:t>Remarks</w:t>
      </w:r>
    </w:p>
    <w:p w14:paraId="17B836A3" w14:textId="4FADD0A9" w:rsidR="006C3A0B" w:rsidRPr="006746A3" w:rsidRDefault="006C3A0B" w:rsidP="00A60E88">
      <w:pPr>
        <w:pStyle w:val="Bullet"/>
        <w:rPr>
          <w:b/>
          <w:lang w:val="en-GB"/>
        </w:rPr>
      </w:pPr>
      <w:r w:rsidRPr="006746A3">
        <w:rPr>
          <w:b/>
          <w:lang w:val="en-GB"/>
        </w:rPr>
        <w:t>Payment terms</w:t>
      </w:r>
      <w:r w:rsidRPr="006746A3">
        <w:rPr>
          <w:lang w:val="en-GB"/>
        </w:rPr>
        <w:t>: 30 days credit only to FIDI. Credit extended to IAM agents provided they are Gosselin preferred partners. Prepayment in all other cases.</w:t>
      </w:r>
    </w:p>
    <w:p w14:paraId="1114B6C0" w14:textId="45119C81" w:rsidR="006C3A0B" w:rsidRPr="006746A3" w:rsidRDefault="006C3A0B" w:rsidP="00A60E88">
      <w:pPr>
        <w:pStyle w:val="Bullet"/>
        <w:rPr>
          <w:b/>
          <w:lang w:val="en-GB"/>
        </w:rPr>
      </w:pPr>
      <w:r w:rsidRPr="006746A3">
        <w:rPr>
          <w:b/>
          <w:lang w:val="en-GB"/>
        </w:rPr>
        <w:t xml:space="preserve">Validity: </w:t>
      </w:r>
      <w:r w:rsidRPr="006746A3">
        <w:rPr>
          <w:lang w:val="en-GB"/>
        </w:rPr>
        <w:t>3 months</w:t>
      </w:r>
    </w:p>
    <w:p w14:paraId="09635ABB" w14:textId="40E1D74F" w:rsidR="004F4262" w:rsidRPr="006746A3" w:rsidRDefault="006C3A0B" w:rsidP="004F4262">
      <w:pPr>
        <w:pStyle w:val="Bullet"/>
        <w:rPr>
          <w:b/>
          <w:lang w:val="en-GB"/>
        </w:rPr>
      </w:pPr>
      <w:r w:rsidRPr="006746A3">
        <w:rPr>
          <w:b/>
          <w:lang w:val="en-GB"/>
        </w:rPr>
        <w:t xml:space="preserve">General terms and conditions: </w:t>
      </w:r>
      <w:r w:rsidR="00A60E88" w:rsidRPr="006746A3">
        <w:rPr>
          <w:lang w:val="en-GB"/>
        </w:rPr>
        <w:t>A</w:t>
      </w:r>
      <w:r w:rsidRPr="006746A3">
        <w:rPr>
          <w:lang w:val="en-GB"/>
        </w:rPr>
        <w:t>s embedded in this quote-form</w:t>
      </w:r>
      <w:bookmarkStart w:id="1" w:name="_Hlk25222149"/>
    </w:p>
    <w:p w14:paraId="58F5155A" w14:textId="77794BBC" w:rsidR="004F4262" w:rsidRPr="006746A3" w:rsidRDefault="004F4262" w:rsidP="00A60E88">
      <w:pPr>
        <w:pStyle w:val="Heading2"/>
      </w:pPr>
      <w:r w:rsidRPr="006746A3">
        <w:t>Consignment instructions &amp; notify:</w:t>
      </w:r>
    </w:p>
    <w:p w14:paraId="4D40F523" w14:textId="77777777" w:rsidR="004F4262" w:rsidRPr="006746A3" w:rsidRDefault="004F4262" w:rsidP="004F4262">
      <w:pPr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lang w:val="en-GB"/>
        </w:rPr>
        <w:t>Shipper’s Full name as on passport</w:t>
      </w:r>
    </w:p>
    <w:p w14:paraId="50091894" w14:textId="77777777" w:rsidR="004F4262" w:rsidRPr="006746A3" w:rsidRDefault="004F4262" w:rsidP="004F4262">
      <w:pPr>
        <w:rPr>
          <w:rFonts w:asciiTheme="minorHAnsi" w:hAnsiTheme="minorHAnsi" w:cstheme="minorHAnsi"/>
          <w:b/>
          <w:lang w:val="en-GB"/>
        </w:rPr>
      </w:pPr>
      <w:r w:rsidRPr="006746A3">
        <w:rPr>
          <w:rFonts w:asciiTheme="minorHAnsi" w:hAnsiTheme="minorHAnsi" w:cstheme="minorHAnsi"/>
          <w:b/>
          <w:lang w:val="en-GB"/>
        </w:rPr>
        <w:t>c/o Gosselin Mobility Italy</w:t>
      </w:r>
    </w:p>
    <w:p w14:paraId="0800CFF1" w14:textId="77777777" w:rsidR="004F4262" w:rsidRPr="006746A3" w:rsidRDefault="004F4262" w:rsidP="004F4262">
      <w:pPr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lang w:val="en-GB"/>
        </w:rPr>
        <w:t>Via Tito Trocchi, 68</w:t>
      </w:r>
    </w:p>
    <w:p w14:paraId="223612CA" w14:textId="77777777" w:rsidR="004F4262" w:rsidRPr="006746A3" w:rsidRDefault="004F4262" w:rsidP="004F4262">
      <w:pPr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lang w:val="en-GB"/>
        </w:rPr>
        <w:t>00166 Rome, Italy</w:t>
      </w:r>
    </w:p>
    <w:p w14:paraId="0F7B98BE" w14:textId="77777777" w:rsidR="004F4262" w:rsidRPr="006746A3" w:rsidRDefault="004F4262" w:rsidP="004F4262">
      <w:pPr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lang w:val="en-GB"/>
        </w:rPr>
        <w:t>Tel. 06 66178336</w:t>
      </w:r>
    </w:p>
    <w:p w14:paraId="139F5DD5" w14:textId="77777777" w:rsidR="004F4262" w:rsidRPr="006746A3" w:rsidRDefault="004F4262" w:rsidP="004F4262">
      <w:pPr>
        <w:spacing w:after="200" w:line="276" w:lineRule="auto"/>
        <w:rPr>
          <w:rFonts w:asciiTheme="minorHAnsi" w:hAnsiTheme="minorHAnsi" w:cstheme="minorHAnsi"/>
          <w:lang w:val="en-GB"/>
        </w:rPr>
      </w:pPr>
      <w:r w:rsidRPr="006746A3">
        <w:rPr>
          <w:rFonts w:asciiTheme="minorHAnsi" w:hAnsiTheme="minorHAnsi" w:cstheme="minorHAnsi"/>
          <w:lang w:val="en-GB"/>
        </w:rPr>
        <w:t xml:space="preserve">Email </w:t>
      </w:r>
      <w:hyperlink r:id="rId7" w:history="1">
        <w:r w:rsidRPr="006746A3">
          <w:rPr>
            <w:rStyle w:val="Hyperlink"/>
            <w:rFonts w:asciiTheme="minorHAnsi" w:hAnsiTheme="minorHAnsi" w:cstheme="minorHAnsi"/>
            <w:lang w:val="en-GB"/>
          </w:rPr>
          <w:t>ITALY@gosselin-moving.com</w:t>
        </w:r>
      </w:hyperlink>
      <w:bookmarkEnd w:id="1"/>
    </w:p>
    <w:sectPr w:rsidR="004F4262" w:rsidRPr="006746A3" w:rsidSect="00544FFA">
      <w:pgSz w:w="11906" w:h="16838"/>
      <w:pgMar w:top="1560" w:right="991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3729" w14:textId="77777777" w:rsidR="003E337D" w:rsidRDefault="003E337D" w:rsidP="00AA281D">
      <w:r>
        <w:separator/>
      </w:r>
    </w:p>
  </w:endnote>
  <w:endnote w:type="continuationSeparator" w:id="0">
    <w:p w14:paraId="7F346AA2" w14:textId="77777777" w:rsidR="003E337D" w:rsidRDefault="003E337D" w:rsidP="00AA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LTStd-Bd2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 Gothic LT St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A6B9" w14:textId="77777777" w:rsidR="003E337D" w:rsidRDefault="003E337D" w:rsidP="00AA281D">
      <w:r>
        <w:separator/>
      </w:r>
    </w:p>
  </w:footnote>
  <w:footnote w:type="continuationSeparator" w:id="0">
    <w:p w14:paraId="0000A298" w14:textId="77777777" w:rsidR="003E337D" w:rsidRDefault="003E337D" w:rsidP="00AA2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pt;height:84pt" o:bullet="t">
        <v:imagedata r:id="rId1" o:title="gosselin_bullet_green"/>
      </v:shape>
    </w:pict>
  </w:numPicBullet>
  <w:abstractNum w:abstractNumId="0" w15:restartNumberingAfterBreak="0">
    <w:nsid w:val="068958F7"/>
    <w:multiLevelType w:val="multilevel"/>
    <w:tmpl w:val="FFFFFFFF"/>
    <w:lvl w:ilvl="0">
      <w:start w:val="10"/>
      <w:numFmt w:val="decimal"/>
      <w:lvlText w:val="%1"/>
      <w:lvlJc w:val="left"/>
      <w:pPr>
        <w:ind w:left="352" w:hanging="226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52" w:hanging="226"/>
      </w:pPr>
      <w:rPr>
        <w:rFonts w:ascii="TradeGothicLTStd-Bd2" w:eastAsia="Times New Roman" w:hAnsi="TradeGothicLTStd-Bd2" w:cs="Times New Roman" w:hint="default"/>
        <w:b/>
        <w:bCs/>
        <w:color w:val="231F20"/>
        <w:spacing w:val="-1"/>
        <w:w w:val="104"/>
        <w:sz w:val="9"/>
        <w:szCs w:val="9"/>
      </w:rPr>
    </w:lvl>
    <w:lvl w:ilvl="2">
      <w:start w:val="1"/>
      <w:numFmt w:val="decimal"/>
      <w:lvlText w:val="%1.%2.%3."/>
      <w:lvlJc w:val="left"/>
      <w:pPr>
        <w:ind w:left="126" w:hanging="340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3">
      <w:start w:val="1"/>
      <w:numFmt w:val="bullet"/>
      <w:lvlText w:val="•"/>
      <w:lvlJc w:val="left"/>
      <w:pPr>
        <w:ind w:left="149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3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6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4" w:hanging="340"/>
      </w:pPr>
      <w:rPr>
        <w:rFonts w:hint="default"/>
      </w:rPr>
    </w:lvl>
  </w:abstractNum>
  <w:abstractNum w:abstractNumId="1" w15:restartNumberingAfterBreak="0">
    <w:nsid w:val="0E840986"/>
    <w:multiLevelType w:val="hybridMultilevel"/>
    <w:tmpl w:val="FFFFFFFF"/>
    <w:lvl w:ilvl="0" w:tplc="8A461B02">
      <w:start w:val="1"/>
      <w:numFmt w:val="bullet"/>
      <w:lvlText w:val="-"/>
      <w:lvlJc w:val="left"/>
      <w:pPr>
        <w:ind w:left="126" w:hanging="100"/>
      </w:pPr>
      <w:rPr>
        <w:rFonts w:ascii="Trade Gothic LT Std" w:eastAsia="Times New Roman" w:hAnsi="Trade Gothic LT Std" w:hint="default"/>
        <w:color w:val="231F20"/>
        <w:w w:val="104"/>
        <w:sz w:val="9"/>
      </w:rPr>
    </w:lvl>
    <w:lvl w:ilvl="1" w:tplc="70B8AA28">
      <w:start w:val="1"/>
      <w:numFmt w:val="bullet"/>
      <w:lvlText w:val="•"/>
      <w:lvlJc w:val="left"/>
      <w:pPr>
        <w:ind w:left="642" w:hanging="100"/>
      </w:pPr>
      <w:rPr>
        <w:rFonts w:hint="default"/>
      </w:rPr>
    </w:lvl>
    <w:lvl w:ilvl="2" w:tplc="6D2EE5CA">
      <w:start w:val="1"/>
      <w:numFmt w:val="bullet"/>
      <w:lvlText w:val="•"/>
      <w:lvlJc w:val="left"/>
      <w:pPr>
        <w:ind w:left="1164" w:hanging="100"/>
      </w:pPr>
      <w:rPr>
        <w:rFonts w:hint="default"/>
      </w:rPr>
    </w:lvl>
    <w:lvl w:ilvl="3" w:tplc="280A954A">
      <w:start w:val="1"/>
      <w:numFmt w:val="bullet"/>
      <w:lvlText w:val="•"/>
      <w:lvlJc w:val="left"/>
      <w:pPr>
        <w:ind w:left="1687" w:hanging="100"/>
      </w:pPr>
      <w:rPr>
        <w:rFonts w:hint="default"/>
      </w:rPr>
    </w:lvl>
    <w:lvl w:ilvl="4" w:tplc="C66CBE42">
      <w:start w:val="1"/>
      <w:numFmt w:val="bullet"/>
      <w:lvlText w:val="•"/>
      <w:lvlJc w:val="left"/>
      <w:pPr>
        <w:ind w:left="2209" w:hanging="100"/>
      </w:pPr>
      <w:rPr>
        <w:rFonts w:hint="default"/>
      </w:rPr>
    </w:lvl>
    <w:lvl w:ilvl="5" w:tplc="982E87AE">
      <w:start w:val="1"/>
      <w:numFmt w:val="bullet"/>
      <w:lvlText w:val="•"/>
      <w:lvlJc w:val="left"/>
      <w:pPr>
        <w:ind w:left="2731" w:hanging="100"/>
      </w:pPr>
      <w:rPr>
        <w:rFonts w:hint="default"/>
      </w:rPr>
    </w:lvl>
    <w:lvl w:ilvl="6" w:tplc="A6966DF6">
      <w:start w:val="1"/>
      <w:numFmt w:val="bullet"/>
      <w:lvlText w:val="•"/>
      <w:lvlJc w:val="left"/>
      <w:pPr>
        <w:ind w:left="3254" w:hanging="100"/>
      </w:pPr>
      <w:rPr>
        <w:rFonts w:hint="default"/>
      </w:rPr>
    </w:lvl>
    <w:lvl w:ilvl="7" w:tplc="E7FC54B6">
      <w:start w:val="1"/>
      <w:numFmt w:val="bullet"/>
      <w:lvlText w:val="•"/>
      <w:lvlJc w:val="left"/>
      <w:pPr>
        <w:ind w:left="3776" w:hanging="100"/>
      </w:pPr>
      <w:rPr>
        <w:rFonts w:hint="default"/>
      </w:rPr>
    </w:lvl>
    <w:lvl w:ilvl="8" w:tplc="19E49174">
      <w:start w:val="1"/>
      <w:numFmt w:val="bullet"/>
      <w:lvlText w:val="•"/>
      <w:lvlJc w:val="left"/>
      <w:pPr>
        <w:ind w:left="4298" w:hanging="100"/>
      </w:pPr>
      <w:rPr>
        <w:rFonts w:hint="default"/>
      </w:rPr>
    </w:lvl>
  </w:abstractNum>
  <w:abstractNum w:abstractNumId="2" w15:restartNumberingAfterBreak="0">
    <w:nsid w:val="0ED41B4F"/>
    <w:multiLevelType w:val="multilevel"/>
    <w:tmpl w:val="FFFFFFFF"/>
    <w:lvl w:ilvl="0">
      <w:start w:val="16"/>
      <w:numFmt w:val="decimal"/>
      <w:lvlText w:val="%1"/>
      <w:lvlJc w:val="left"/>
      <w:pPr>
        <w:ind w:left="379" w:hanging="2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9" w:hanging="253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397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6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4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3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42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1" w:hanging="253"/>
      </w:pPr>
      <w:rPr>
        <w:rFonts w:hint="default"/>
      </w:rPr>
    </w:lvl>
  </w:abstractNum>
  <w:abstractNum w:abstractNumId="3" w15:restartNumberingAfterBreak="0">
    <w:nsid w:val="101C4749"/>
    <w:multiLevelType w:val="multilevel"/>
    <w:tmpl w:val="FFFFFFFF"/>
    <w:lvl w:ilvl="0">
      <w:start w:val="8"/>
      <w:numFmt w:val="decimal"/>
      <w:lvlText w:val="%1"/>
      <w:lvlJc w:val="left"/>
      <w:pPr>
        <w:ind w:left="126" w:hanging="1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196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64" w:hanging="1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1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9" w:hanging="1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1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1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1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196"/>
      </w:pPr>
      <w:rPr>
        <w:rFonts w:hint="default"/>
      </w:rPr>
    </w:lvl>
  </w:abstractNum>
  <w:abstractNum w:abstractNumId="4" w15:restartNumberingAfterBreak="0">
    <w:nsid w:val="10ED7696"/>
    <w:multiLevelType w:val="multilevel"/>
    <w:tmpl w:val="FFFFFFFF"/>
    <w:lvl w:ilvl="0">
      <w:start w:val="2"/>
      <w:numFmt w:val="decimal"/>
      <w:lvlText w:val="%1"/>
      <w:lvlJc w:val="left"/>
      <w:pPr>
        <w:ind w:left="323" w:hanging="1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3" w:hanging="197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decimal"/>
      <w:lvlText w:val="%1.%2.%3."/>
      <w:lvlJc w:val="left"/>
      <w:pPr>
        <w:ind w:left="126" w:hanging="27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3">
      <w:start w:val="1"/>
      <w:numFmt w:val="bullet"/>
      <w:lvlText w:val="•"/>
      <w:lvlJc w:val="left"/>
      <w:pPr>
        <w:ind w:left="1436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4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2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8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7" w:hanging="279"/>
      </w:pPr>
      <w:rPr>
        <w:rFonts w:hint="default"/>
      </w:rPr>
    </w:lvl>
  </w:abstractNum>
  <w:abstractNum w:abstractNumId="5" w15:restartNumberingAfterBreak="0">
    <w:nsid w:val="13E0231C"/>
    <w:multiLevelType w:val="multilevel"/>
    <w:tmpl w:val="FFFFFFFF"/>
    <w:lvl w:ilvl="0">
      <w:start w:val="2"/>
      <w:numFmt w:val="decimal"/>
      <w:lvlText w:val="%1"/>
      <w:lvlJc w:val="left"/>
      <w:pPr>
        <w:ind w:left="323" w:hanging="1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3" w:hanging="197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decimal"/>
      <w:lvlText w:val="%1.%2.%3."/>
      <w:lvlJc w:val="left"/>
      <w:pPr>
        <w:ind w:left="126" w:hanging="27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3">
      <w:start w:val="1"/>
      <w:numFmt w:val="bullet"/>
      <w:lvlText w:val="•"/>
      <w:lvlJc w:val="left"/>
      <w:pPr>
        <w:ind w:left="1436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4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2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8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7" w:hanging="279"/>
      </w:pPr>
      <w:rPr>
        <w:rFonts w:hint="default"/>
      </w:rPr>
    </w:lvl>
  </w:abstractNum>
  <w:abstractNum w:abstractNumId="6" w15:restartNumberingAfterBreak="0">
    <w:nsid w:val="19EE7E9D"/>
    <w:multiLevelType w:val="hybridMultilevel"/>
    <w:tmpl w:val="FFFFFFFF"/>
    <w:lvl w:ilvl="0" w:tplc="A878A5F2">
      <w:start w:val="1"/>
      <w:numFmt w:val="bullet"/>
      <w:lvlText w:val="-"/>
      <w:lvlJc w:val="left"/>
      <w:pPr>
        <w:ind w:left="126" w:hanging="100"/>
      </w:pPr>
      <w:rPr>
        <w:rFonts w:ascii="Trade Gothic LT Std" w:eastAsia="Times New Roman" w:hAnsi="Trade Gothic LT Std" w:hint="default"/>
        <w:color w:val="231F20"/>
        <w:w w:val="104"/>
        <w:sz w:val="9"/>
      </w:rPr>
    </w:lvl>
    <w:lvl w:ilvl="1" w:tplc="D434469E">
      <w:start w:val="1"/>
      <w:numFmt w:val="bullet"/>
      <w:lvlText w:val="•"/>
      <w:lvlJc w:val="left"/>
      <w:pPr>
        <w:ind w:left="642" w:hanging="100"/>
      </w:pPr>
      <w:rPr>
        <w:rFonts w:hint="default"/>
      </w:rPr>
    </w:lvl>
    <w:lvl w:ilvl="2" w:tplc="9B301DAE">
      <w:start w:val="1"/>
      <w:numFmt w:val="bullet"/>
      <w:lvlText w:val="•"/>
      <w:lvlJc w:val="left"/>
      <w:pPr>
        <w:ind w:left="1164" w:hanging="100"/>
      </w:pPr>
      <w:rPr>
        <w:rFonts w:hint="default"/>
      </w:rPr>
    </w:lvl>
    <w:lvl w:ilvl="3" w:tplc="25268B7A">
      <w:start w:val="1"/>
      <w:numFmt w:val="bullet"/>
      <w:lvlText w:val="•"/>
      <w:lvlJc w:val="left"/>
      <w:pPr>
        <w:ind w:left="1687" w:hanging="100"/>
      </w:pPr>
      <w:rPr>
        <w:rFonts w:hint="default"/>
      </w:rPr>
    </w:lvl>
    <w:lvl w:ilvl="4" w:tplc="404E726E">
      <w:start w:val="1"/>
      <w:numFmt w:val="bullet"/>
      <w:lvlText w:val="•"/>
      <w:lvlJc w:val="left"/>
      <w:pPr>
        <w:ind w:left="2209" w:hanging="100"/>
      </w:pPr>
      <w:rPr>
        <w:rFonts w:hint="default"/>
      </w:rPr>
    </w:lvl>
    <w:lvl w:ilvl="5" w:tplc="44E8F64E">
      <w:start w:val="1"/>
      <w:numFmt w:val="bullet"/>
      <w:lvlText w:val="•"/>
      <w:lvlJc w:val="left"/>
      <w:pPr>
        <w:ind w:left="2731" w:hanging="100"/>
      </w:pPr>
      <w:rPr>
        <w:rFonts w:hint="default"/>
      </w:rPr>
    </w:lvl>
    <w:lvl w:ilvl="6" w:tplc="9A146E34">
      <w:start w:val="1"/>
      <w:numFmt w:val="bullet"/>
      <w:lvlText w:val="•"/>
      <w:lvlJc w:val="left"/>
      <w:pPr>
        <w:ind w:left="3254" w:hanging="100"/>
      </w:pPr>
      <w:rPr>
        <w:rFonts w:hint="default"/>
      </w:rPr>
    </w:lvl>
    <w:lvl w:ilvl="7" w:tplc="464AF2F0">
      <w:start w:val="1"/>
      <w:numFmt w:val="bullet"/>
      <w:lvlText w:val="•"/>
      <w:lvlJc w:val="left"/>
      <w:pPr>
        <w:ind w:left="3776" w:hanging="100"/>
      </w:pPr>
      <w:rPr>
        <w:rFonts w:hint="default"/>
      </w:rPr>
    </w:lvl>
    <w:lvl w:ilvl="8" w:tplc="94121DFA">
      <w:start w:val="1"/>
      <w:numFmt w:val="bullet"/>
      <w:lvlText w:val="•"/>
      <w:lvlJc w:val="left"/>
      <w:pPr>
        <w:ind w:left="4298" w:hanging="100"/>
      </w:pPr>
      <w:rPr>
        <w:rFonts w:hint="default"/>
      </w:rPr>
    </w:lvl>
  </w:abstractNum>
  <w:abstractNum w:abstractNumId="7" w15:restartNumberingAfterBreak="0">
    <w:nsid w:val="208F5515"/>
    <w:multiLevelType w:val="hybridMultilevel"/>
    <w:tmpl w:val="FFFFFFFF"/>
    <w:lvl w:ilvl="0" w:tplc="1EE8F4AE">
      <w:start w:val="1"/>
      <w:numFmt w:val="lowerLetter"/>
      <w:lvlText w:val="%1."/>
      <w:lvlJc w:val="left"/>
      <w:pPr>
        <w:ind w:left="226" w:hanging="100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1" w:tplc="7FC41C9A">
      <w:start w:val="1"/>
      <w:numFmt w:val="bullet"/>
      <w:lvlText w:val="•"/>
      <w:lvlJc w:val="left"/>
      <w:pPr>
        <w:ind w:left="732" w:hanging="100"/>
      </w:pPr>
      <w:rPr>
        <w:rFonts w:hint="default"/>
      </w:rPr>
    </w:lvl>
    <w:lvl w:ilvl="2" w:tplc="CA5485FE">
      <w:start w:val="1"/>
      <w:numFmt w:val="bullet"/>
      <w:lvlText w:val="•"/>
      <w:lvlJc w:val="left"/>
      <w:pPr>
        <w:ind w:left="1244" w:hanging="100"/>
      </w:pPr>
      <w:rPr>
        <w:rFonts w:hint="default"/>
      </w:rPr>
    </w:lvl>
    <w:lvl w:ilvl="3" w:tplc="E2EAF178">
      <w:start w:val="1"/>
      <w:numFmt w:val="bullet"/>
      <w:lvlText w:val="•"/>
      <w:lvlJc w:val="left"/>
      <w:pPr>
        <w:ind w:left="1757" w:hanging="100"/>
      </w:pPr>
      <w:rPr>
        <w:rFonts w:hint="default"/>
      </w:rPr>
    </w:lvl>
    <w:lvl w:ilvl="4" w:tplc="4BFA24F6">
      <w:start w:val="1"/>
      <w:numFmt w:val="bullet"/>
      <w:lvlText w:val="•"/>
      <w:lvlJc w:val="left"/>
      <w:pPr>
        <w:ind w:left="2269" w:hanging="100"/>
      </w:pPr>
      <w:rPr>
        <w:rFonts w:hint="default"/>
      </w:rPr>
    </w:lvl>
    <w:lvl w:ilvl="5" w:tplc="35545EE0">
      <w:start w:val="1"/>
      <w:numFmt w:val="bullet"/>
      <w:lvlText w:val="•"/>
      <w:lvlJc w:val="left"/>
      <w:pPr>
        <w:ind w:left="2781" w:hanging="100"/>
      </w:pPr>
      <w:rPr>
        <w:rFonts w:hint="default"/>
      </w:rPr>
    </w:lvl>
    <w:lvl w:ilvl="6" w:tplc="2692F868">
      <w:start w:val="1"/>
      <w:numFmt w:val="bullet"/>
      <w:lvlText w:val="•"/>
      <w:lvlJc w:val="left"/>
      <w:pPr>
        <w:ind w:left="3294" w:hanging="100"/>
      </w:pPr>
      <w:rPr>
        <w:rFonts w:hint="default"/>
      </w:rPr>
    </w:lvl>
    <w:lvl w:ilvl="7" w:tplc="424A8EAE">
      <w:start w:val="1"/>
      <w:numFmt w:val="bullet"/>
      <w:lvlText w:val="•"/>
      <w:lvlJc w:val="left"/>
      <w:pPr>
        <w:ind w:left="3806" w:hanging="100"/>
      </w:pPr>
      <w:rPr>
        <w:rFonts w:hint="default"/>
      </w:rPr>
    </w:lvl>
    <w:lvl w:ilvl="8" w:tplc="4E5CAE2E">
      <w:start w:val="1"/>
      <w:numFmt w:val="bullet"/>
      <w:lvlText w:val="•"/>
      <w:lvlJc w:val="left"/>
      <w:pPr>
        <w:ind w:left="4318" w:hanging="100"/>
      </w:pPr>
      <w:rPr>
        <w:rFonts w:hint="default"/>
      </w:rPr>
    </w:lvl>
  </w:abstractNum>
  <w:abstractNum w:abstractNumId="8" w15:restartNumberingAfterBreak="0">
    <w:nsid w:val="20C26934"/>
    <w:multiLevelType w:val="multilevel"/>
    <w:tmpl w:val="FFFFFFFF"/>
    <w:lvl w:ilvl="0">
      <w:start w:val="8"/>
      <w:numFmt w:val="decimal"/>
      <w:lvlText w:val="%1"/>
      <w:lvlJc w:val="left"/>
      <w:pPr>
        <w:ind w:left="126" w:hanging="2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" w:hanging="205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64" w:hanging="2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2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9" w:hanging="2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2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2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205"/>
      </w:pPr>
      <w:rPr>
        <w:rFonts w:hint="default"/>
      </w:rPr>
    </w:lvl>
  </w:abstractNum>
  <w:abstractNum w:abstractNumId="9" w15:restartNumberingAfterBreak="0">
    <w:nsid w:val="21EA3626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17CD4"/>
    <w:multiLevelType w:val="multilevel"/>
    <w:tmpl w:val="FFFFFFFF"/>
    <w:lvl w:ilvl="0">
      <w:start w:val="10"/>
      <w:numFmt w:val="decimal"/>
      <w:lvlText w:val="%1"/>
      <w:lvlJc w:val="left"/>
      <w:pPr>
        <w:ind w:left="126" w:hanging="249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" w:hanging="24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49"/>
      </w:pPr>
      <w:rPr>
        <w:rFonts w:hint="default"/>
      </w:rPr>
    </w:lvl>
  </w:abstractNum>
  <w:abstractNum w:abstractNumId="11" w15:restartNumberingAfterBreak="0">
    <w:nsid w:val="280B6FCB"/>
    <w:multiLevelType w:val="multilevel"/>
    <w:tmpl w:val="FFFFFFFF"/>
    <w:lvl w:ilvl="0">
      <w:start w:val="1"/>
      <w:numFmt w:val="decimal"/>
      <w:lvlText w:val="%1"/>
      <w:lvlJc w:val="left"/>
      <w:pPr>
        <w:ind w:left="126" w:hanging="2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01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64" w:hanging="2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9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201"/>
      </w:pPr>
      <w:rPr>
        <w:rFonts w:hint="default"/>
      </w:rPr>
    </w:lvl>
  </w:abstractNum>
  <w:abstractNum w:abstractNumId="12" w15:restartNumberingAfterBreak="0">
    <w:nsid w:val="310837A0"/>
    <w:multiLevelType w:val="hybridMultilevel"/>
    <w:tmpl w:val="FFFFFFFF"/>
    <w:lvl w:ilvl="0" w:tplc="0FB4CE9C">
      <w:start w:val="1"/>
      <w:numFmt w:val="bullet"/>
      <w:lvlText w:val="•"/>
      <w:lvlJc w:val="left"/>
      <w:pPr>
        <w:ind w:left="226" w:hanging="100"/>
      </w:pPr>
      <w:rPr>
        <w:rFonts w:ascii="Trade Gothic LT Std" w:eastAsia="Times New Roman" w:hAnsi="Trade Gothic LT Std" w:hint="default"/>
        <w:color w:val="231F20"/>
        <w:w w:val="104"/>
        <w:sz w:val="9"/>
      </w:rPr>
    </w:lvl>
    <w:lvl w:ilvl="1" w:tplc="CE484752">
      <w:start w:val="1"/>
      <w:numFmt w:val="bullet"/>
      <w:lvlText w:val="•"/>
      <w:lvlJc w:val="left"/>
      <w:pPr>
        <w:ind w:left="732" w:hanging="100"/>
      </w:pPr>
      <w:rPr>
        <w:rFonts w:hint="default"/>
      </w:rPr>
    </w:lvl>
    <w:lvl w:ilvl="2" w:tplc="61AA394A">
      <w:start w:val="1"/>
      <w:numFmt w:val="bullet"/>
      <w:lvlText w:val="•"/>
      <w:lvlJc w:val="left"/>
      <w:pPr>
        <w:ind w:left="1244" w:hanging="100"/>
      </w:pPr>
      <w:rPr>
        <w:rFonts w:hint="default"/>
      </w:rPr>
    </w:lvl>
    <w:lvl w:ilvl="3" w:tplc="3AEAB2DC">
      <w:start w:val="1"/>
      <w:numFmt w:val="bullet"/>
      <w:lvlText w:val="•"/>
      <w:lvlJc w:val="left"/>
      <w:pPr>
        <w:ind w:left="1757" w:hanging="100"/>
      </w:pPr>
      <w:rPr>
        <w:rFonts w:hint="default"/>
      </w:rPr>
    </w:lvl>
    <w:lvl w:ilvl="4" w:tplc="2F8EB01A">
      <w:start w:val="1"/>
      <w:numFmt w:val="bullet"/>
      <w:lvlText w:val="•"/>
      <w:lvlJc w:val="left"/>
      <w:pPr>
        <w:ind w:left="2269" w:hanging="100"/>
      </w:pPr>
      <w:rPr>
        <w:rFonts w:hint="default"/>
      </w:rPr>
    </w:lvl>
    <w:lvl w:ilvl="5" w:tplc="7D0EE4DA">
      <w:start w:val="1"/>
      <w:numFmt w:val="bullet"/>
      <w:lvlText w:val="•"/>
      <w:lvlJc w:val="left"/>
      <w:pPr>
        <w:ind w:left="2781" w:hanging="100"/>
      </w:pPr>
      <w:rPr>
        <w:rFonts w:hint="default"/>
      </w:rPr>
    </w:lvl>
    <w:lvl w:ilvl="6" w:tplc="01CA1BC0">
      <w:start w:val="1"/>
      <w:numFmt w:val="bullet"/>
      <w:lvlText w:val="•"/>
      <w:lvlJc w:val="left"/>
      <w:pPr>
        <w:ind w:left="3294" w:hanging="100"/>
      </w:pPr>
      <w:rPr>
        <w:rFonts w:hint="default"/>
      </w:rPr>
    </w:lvl>
    <w:lvl w:ilvl="7" w:tplc="17F472F6">
      <w:start w:val="1"/>
      <w:numFmt w:val="bullet"/>
      <w:lvlText w:val="•"/>
      <w:lvlJc w:val="left"/>
      <w:pPr>
        <w:ind w:left="3806" w:hanging="100"/>
      </w:pPr>
      <w:rPr>
        <w:rFonts w:hint="default"/>
      </w:rPr>
    </w:lvl>
    <w:lvl w:ilvl="8" w:tplc="AC1AF1FC">
      <w:start w:val="1"/>
      <w:numFmt w:val="bullet"/>
      <w:lvlText w:val="•"/>
      <w:lvlJc w:val="left"/>
      <w:pPr>
        <w:ind w:left="4318" w:hanging="100"/>
      </w:pPr>
      <w:rPr>
        <w:rFonts w:hint="default"/>
      </w:rPr>
    </w:lvl>
  </w:abstractNum>
  <w:abstractNum w:abstractNumId="13" w15:restartNumberingAfterBreak="0">
    <w:nsid w:val="35082247"/>
    <w:multiLevelType w:val="multilevel"/>
    <w:tmpl w:val="FFFFFFFF"/>
    <w:lvl w:ilvl="0">
      <w:start w:val="9"/>
      <w:numFmt w:val="decimal"/>
      <w:lvlText w:val="%1"/>
      <w:lvlJc w:val="left"/>
      <w:pPr>
        <w:ind w:left="126" w:hanging="2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05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05"/>
      </w:pPr>
      <w:rPr>
        <w:rFonts w:hint="default"/>
      </w:rPr>
    </w:lvl>
  </w:abstractNum>
  <w:abstractNum w:abstractNumId="14" w15:restartNumberingAfterBreak="0">
    <w:nsid w:val="38500CDE"/>
    <w:multiLevelType w:val="multilevel"/>
    <w:tmpl w:val="FFFFFFFF"/>
    <w:lvl w:ilvl="0">
      <w:start w:val="11"/>
      <w:numFmt w:val="decimal"/>
      <w:lvlText w:val="%1"/>
      <w:lvlJc w:val="left"/>
      <w:pPr>
        <w:ind w:left="126" w:hanging="2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3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3"/>
      </w:pPr>
      <w:rPr>
        <w:rFonts w:hint="default"/>
      </w:rPr>
    </w:lvl>
  </w:abstractNum>
  <w:abstractNum w:abstractNumId="15" w15:restartNumberingAfterBreak="0">
    <w:nsid w:val="386372DA"/>
    <w:multiLevelType w:val="multilevel"/>
    <w:tmpl w:val="FFFFFFFF"/>
    <w:lvl w:ilvl="0">
      <w:start w:val="12"/>
      <w:numFmt w:val="decimal"/>
      <w:lvlText w:val="%1"/>
      <w:lvlJc w:val="left"/>
      <w:pPr>
        <w:ind w:left="126" w:hanging="2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9"/>
      </w:pPr>
      <w:rPr>
        <w:rFonts w:hint="default"/>
      </w:rPr>
    </w:lvl>
  </w:abstractNum>
  <w:abstractNum w:abstractNumId="16" w15:restartNumberingAfterBreak="0">
    <w:nsid w:val="388D3396"/>
    <w:multiLevelType w:val="hybridMultilevel"/>
    <w:tmpl w:val="7A0C8178"/>
    <w:lvl w:ilvl="0" w:tplc="4878B7FC">
      <w:start w:val="1"/>
      <w:numFmt w:val="bullet"/>
      <w:pStyle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5B02"/>
    <w:multiLevelType w:val="multilevel"/>
    <w:tmpl w:val="FFFFFFFF"/>
    <w:lvl w:ilvl="0">
      <w:start w:val="3"/>
      <w:numFmt w:val="decimal"/>
      <w:lvlText w:val="%1"/>
      <w:lvlJc w:val="left"/>
      <w:pPr>
        <w:ind w:left="295" w:hanging="16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95" w:hanging="16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308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3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7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1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6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0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4" w:hanging="169"/>
      </w:pPr>
      <w:rPr>
        <w:rFonts w:hint="default"/>
      </w:rPr>
    </w:lvl>
  </w:abstractNum>
  <w:abstractNum w:abstractNumId="18" w15:restartNumberingAfterBreak="0">
    <w:nsid w:val="3C484716"/>
    <w:multiLevelType w:val="hybridMultilevel"/>
    <w:tmpl w:val="FFFFFFFF"/>
    <w:lvl w:ilvl="0" w:tplc="DDF002E2">
      <w:start w:val="1"/>
      <w:numFmt w:val="bullet"/>
      <w:lvlText w:val="•"/>
      <w:lvlJc w:val="left"/>
      <w:pPr>
        <w:ind w:left="226" w:hanging="100"/>
      </w:pPr>
      <w:rPr>
        <w:rFonts w:ascii="Trade Gothic LT Std" w:eastAsia="Times New Roman" w:hAnsi="Trade Gothic LT Std" w:hint="default"/>
        <w:color w:val="231F20"/>
        <w:w w:val="104"/>
        <w:sz w:val="9"/>
      </w:rPr>
    </w:lvl>
    <w:lvl w:ilvl="1" w:tplc="EE98DCA0">
      <w:start w:val="1"/>
      <w:numFmt w:val="bullet"/>
      <w:lvlText w:val="•"/>
      <w:lvlJc w:val="left"/>
      <w:pPr>
        <w:ind w:left="732" w:hanging="100"/>
      </w:pPr>
      <w:rPr>
        <w:rFonts w:hint="default"/>
      </w:rPr>
    </w:lvl>
    <w:lvl w:ilvl="2" w:tplc="7D72204E">
      <w:start w:val="1"/>
      <w:numFmt w:val="bullet"/>
      <w:lvlText w:val="•"/>
      <w:lvlJc w:val="left"/>
      <w:pPr>
        <w:ind w:left="1244" w:hanging="100"/>
      </w:pPr>
      <w:rPr>
        <w:rFonts w:hint="default"/>
      </w:rPr>
    </w:lvl>
    <w:lvl w:ilvl="3" w:tplc="A552D946">
      <w:start w:val="1"/>
      <w:numFmt w:val="bullet"/>
      <w:lvlText w:val="•"/>
      <w:lvlJc w:val="left"/>
      <w:pPr>
        <w:ind w:left="1757" w:hanging="100"/>
      </w:pPr>
      <w:rPr>
        <w:rFonts w:hint="default"/>
      </w:rPr>
    </w:lvl>
    <w:lvl w:ilvl="4" w:tplc="D78E107E">
      <w:start w:val="1"/>
      <w:numFmt w:val="bullet"/>
      <w:lvlText w:val="•"/>
      <w:lvlJc w:val="left"/>
      <w:pPr>
        <w:ind w:left="2269" w:hanging="100"/>
      </w:pPr>
      <w:rPr>
        <w:rFonts w:hint="default"/>
      </w:rPr>
    </w:lvl>
    <w:lvl w:ilvl="5" w:tplc="2918DAC6">
      <w:start w:val="1"/>
      <w:numFmt w:val="bullet"/>
      <w:lvlText w:val="•"/>
      <w:lvlJc w:val="left"/>
      <w:pPr>
        <w:ind w:left="2781" w:hanging="100"/>
      </w:pPr>
      <w:rPr>
        <w:rFonts w:hint="default"/>
      </w:rPr>
    </w:lvl>
    <w:lvl w:ilvl="6" w:tplc="6A8A8AFE">
      <w:start w:val="1"/>
      <w:numFmt w:val="bullet"/>
      <w:lvlText w:val="•"/>
      <w:lvlJc w:val="left"/>
      <w:pPr>
        <w:ind w:left="3294" w:hanging="100"/>
      </w:pPr>
      <w:rPr>
        <w:rFonts w:hint="default"/>
      </w:rPr>
    </w:lvl>
    <w:lvl w:ilvl="7" w:tplc="95A43A34">
      <w:start w:val="1"/>
      <w:numFmt w:val="bullet"/>
      <w:lvlText w:val="•"/>
      <w:lvlJc w:val="left"/>
      <w:pPr>
        <w:ind w:left="3806" w:hanging="100"/>
      </w:pPr>
      <w:rPr>
        <w:rFonts w:hint="default"/>
      </w:rPr>
    </w:lvl>
    <w:lvl w:ilvl="8" w:tplc="28A215CE">
      <w:start w:val="1"/>
      <w:numFmt w:val="bullet"/>
      <w:lvlText w:val="•"/>
      <w:lvlJc w:val="left"/>
      <w:pPr>
        <w:ind w:left="4318" w:hanging="100"/>
      </w:pPr>
      <w:rPr>
        <w:rFonts w:hint="default"/>
      </w:rPr>
    </w:lvl>
  </w:abstractNum>
  <w:abstractNum w:abstractNumId="19" w15:restartNumberingAfterBreak="0">
    <w:nsid w:val="3D7E38E4"/>
    <w:multiLevelType w:val="hybridMultilevel"/>
    <w:tmpl w:val="FFFFFFFF"/>
    <w:lvl w:ilvl="0" w:tplc="5F940486">
      <w:start w:val="1"/>
      <w:numFmt w:val="lowerLetter"/>
      <w:lvlText w:val="%1."/>
      <w:lvlJc w:val="left"/>
      <w:pPr>
        <w:ind w:left="226" w:hanging="100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1" w:tplc="E08AB566">
      <w:start w:val="1"/>
      <w:numFmt w:val="bullet"/>
      <w:lvlText w:val="•"/>
      <w:lvlJc w:val="left"/>
      <w:pPr>
        <w:ind w:left="732" w:hanging="100"/>
      </w:pPr>
      <w:rPr>
        <w:rFonts w:hint="default"/>
      </w:rPr>
    </w:lvl>
    <w:lvl w:ilvl="2" w:tplc="99A256D2">
      <w:start w:val="1"/>
      <w:numFmt w:val="bullet"/>
      <w:lvlText w:val="•"/>
      <w:lvlJc w:val="left"/>
      <w:pPr>
        <w:ind w:left="1244" w:hanging="100"/>
      </w:pPr>
      <w:rPr>
        <w:rFonts w:hint="default"/>
      </w:rPr>
    </w:lvl>
    <w:lvl w:ilvl="3" w:tplc="251ACAF0">
      <w:start w:val="1"/>
      <w:numFmt w:val="bullet"/>
      <w:lvlText w:val="•"/>
      <w:lvlJc w:val="left"/>
      <w:pPr>
        <w:ind w:left="1757" w:hanging="100"/>
      </w:pPr>
      <w:rPr>
        <w:rFonts w:hint="default"/>
      </w:rPr>
    </w:lvl>
    <w:lvl w:ilvl="4" w:tplc="FF3C30BA">
      <w:start w:val="1"/>
      <w:numFmt w:val="bullet"/>
      <w:lvlText w:val="•"/>
      <w:lvlJc w:val="left"/>
      <w:pPr>
        <w:ind w:left="2269" w:hanging="100"/>
      </w:pPr>
      <w:rPr>
        <w:rFonts w:hint="default"/>
      </w:rPr>
    </w:lvl>
    <w:lvl w:ilvl="5" w:tplc="C3703DB8">
      <w:start w:val="1"/>
      <w:numFmt w:val="bullet"/>
      <w:lvlText w:val="•"/>
      <w:lvlJc w:val="left"/>
      <w:pPr>
        <w:ind w:left="2781" w:hanging="100"/>
      </w:pPr>
      <w:rPr>
        <w:rFonts w:hint="default"/>
      </w:rPr>
    </w:lvl>
    <w:lvl w:ilvl="6" w:tplc="42F2C0BA">
      <w:start w:val="1"/>
      <w:numFmt w:val="bullet"/>
      <w:lvlText w:val="•"/>
      <w:lvlJc w:val="left"/>
      <w:pPr>
        <w:ind w:left="3294" w:hanging="100"/>
      </w:pPr>
      <w:rPr>
        <w:rFonts w:hint="default"/>
      </w:rPr>
    </w:lvl>
    <w:lvl w:ilvl="7" w:tplc="23C0C0EA">
      <w:start w:val="1"/>
      <w:numFmt w:val="bullet"/>
      <w:lvlText w:val="•"/>
      <w:lvlJc w:val="left"/>
      <w:pPr>
        <w:ind w:left="3806" w:hanging="100"/>
      </w:pPr>
      <w:rPr>
        <w:rFonts w:hint="default"/>
      </w:rPr>
    </w:lvl>
    <w:lvl w:ilvl="8" w:tplc="89761E1C">
      <w:start w:val="1"/>
      <w:numFmt w:val="bullet"/>
      <w:lvlText w:val="•"/>
      <w:lvlJc w:val="left"/>
      <w:pPr>
        <w:ind w:left="4318" w:hanging="100"/>
      </w:pPr>
      <w:rPr>
        <w:rFonts w:hint="default"/>
      </w:rPr>
    </w:lvl>
  </w:abstractNum>
  <w:abstractNum w:abstractNumId="20" w15:restartNumberingAfterBreak="0">
    <w:nsid w:val="3F847F48"/>
    <w:multiLevelType w:val="multilevel"/>
    <w:tmpl w:val="FFFFFFFF"/>
    <w:lvl w:ilvl="0">
      <w:start w:val="8"/>
      <w:numFmt w:val="decimal"/>
      <w:lvlText w:val="%1"/>
      <w:lvlJc w:val="left"/>
      <w:pPr>
        <w:ind w:left="126" w:hanging="1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196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64" w:hanging="1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1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9" w:hanging="1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1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1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1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196"/>
      </w:pPr>
      <w:rPr>
        <w:rFonts w:hint="default"/>
      </w:rPr>
    </w:lvl>
  </w:abstractNum>
  <w:abstractNum w:abstractNumId="21" w15:restartNumberingAfterBreak="0">
    <w:nsid w:val="441C164E"/>
    <w:multiLevelType w:val="multilevel"/>
    <w:tmpl w:val="FFFFFFFF"/>
    <w:lvl w:ilvl="0">
      <w:start w:val="1"/>
      <w:numFmt w:val="decimal"/>
      <w:lvlText w:val="%1"/>
      <w:lvlJc w:val="left"/>
      <w:pPr>
        <w:ind w:left="126" w:hanging="2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01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64" w:hanging="2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9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201"/>
      </w:pPr>
      <w:rPr>
        <w:rFonts w:hint="default"/>
      </w:rPr>
    </w:lvl>
  </w:abstractNum>
  <w:abstractNum w:abstractNumId="22" w15:restartNumberingAfterBreak="0">
    <w:nsid w:val="4BBD6319"/>
    <w:multiLevelType w:val="multilevel"/>
    <w:tmpl w:val="FFFFFFFF"/>
    <w:lvl w:ilvl="0">
      <w:start w:val="10"/>
      <w:numFmt w:val="decimal"/>
      <w:lvlText w:val="%1"/>
      <w:lvlJc w:val="left"/>
      <w:pPr>
        <w:ind w:left="126" w:hanging="2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4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4"/>
      </w:pPr>
      <w:rPr>
        <w:rFonts w:hint="default"/>
      </w:rPr>
    </w:lvl>
  </w:abstractNum>
  <w:abstractNum w:abstractNumId="23" w15:restartNumberingAfterBreak="0">
    <w:nsid w:val="4CFA5E2E"/>
    <w:multiLevelType w:val="multilevel"/>
    <w:tmpl w:val="FFFFFFFF"/>
    <w:lvl w:ilvl="0">
      <w:start w:val="13"/>
      <w:numFmt w:val="decimal"/>
      <w:lvlText w:val="%1"/>
      <w:lvlJc w:val="left"/>
      <w:pPr>
        <w:ind w:left="126" w:hanging="2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4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4"/>
      </w:pPr>
      <w:rPr>
        <w:rFonts w:hint="default"/>
      </w:rPr>
    </w:lvl>
  </w:abstractNum>
  <w:abstractNum w:abstractNumId="24" w15:restartNumberingAfterBreak="0">
    <w:nsid w:val="4D980E5E"/>
    <w:multiLevelType w:val="multilevel"/>
    <w:tmpl w:val="FFFFFFFF"/>
    <w:lvl w:ilvl="0">
      <w:start w:val="8"/>
      <w:numFmt w:val="decimal"/>
      <w:lvlText w:val="%1"/>
      <w:lvlJc w:val="left"/>
      <w:pPr>
        <w:ind w:left="126" w:hanging="2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" w:hanging="205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64" w:hanging="2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2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9" w:hanging="2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2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2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205"/>
      </w:pPr>
      <w:rPr>
        <w:rFonts w:hint="default"/>
      </w:rPr>
    </w:lvl>
  </w:abstractNum>
  <w:abstractNum w:abstractNumId="25" w15:restartNumberingAfterBreak="0">
    <w:nsid w:val="4F1059B7"/>
    <w:multiLevelType w:val="multilevel"/>
    <w:tmpl w:val="FFFFFFFF"/>
    <w:lvl w:ilvl="0">
      <w:start w:val="2"/>
      <w:numFmt w:val="decimal"/>
      <w:lvlText w:val="%1"/>
      <w:lvlJc w:val="left"/>
      <w:pPr>
        <w:ind w:left="323" w:hanging="197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23" w:hanging="197"/>
      </w:pPr>
      <w:rPr>
        <w:rFonts w:ascii="TradeGothicLTStd-Bd2" w:eastAsia="Times New Roman" w:hAnsi="TradeGothicLTStd-Bd2" w:cs="Times New Roman" w:hint="default"/>
        <w:b/>
        <w:bCs/>
        <w:color w:val="231F20"/>
        <w:spacing w:val="-1"/>
        <w:w w:val="104"/>
        <w:sz w:val="9"/>
        <w:szCs w:val="9"/>
      </w:rPr>
    </w:lvl>
    <w:lvl w:ilvl="2">
      <w:start w:val="1"/>
      <w:numFmt w:val="decimal"/>
      <w:lvlText w:val="%1.%2.%3."/>
      <w:lvlJc w:val="left"/>
      <w:pPr>
        <w:ind w:left="126" w:hanging="280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3">
      <w:start w:val="1"/>
      <w:numFmt w:val="bullet"/>
      <w:lvlText w:val="•"/>
      <w:lvlJc w:val="left"/>
      <w:pPr>
        <w:ind w:left="1436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4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2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8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7" w:hanging="280"/>
      </w:pPr>
      <w:rPr>
        <w:rFonts w:hint="default"/>
      </w:rPr>
    </w:lvl>
  </w:abstractNum>
  <w:abstractNum w:abstractNumId="26" w15:restartNumberingAfterBreak="0">
    <w:nsid w:val="538F4A00"/>
    <w:multiLevelType w:val="multilevel"/>
    <w:tmpl w:val="FFFFFFFF"/>
    <w:lvl w:ilvl="0">
      <w:start w:val="9"/>
      <w:numFmt w:val="decimal"/>
      <w:lvlText w:val="%1"/>
      <w:lvlJc w:val="left"/>
      <w:pPr>
        <w:ind w:left="126" w:hanging="2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05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05"/>
      </w:pPr>
      <w:rPr>
        <w:rFonts w:hint="default"/>
      </w:rPr>
    </w:lvl>
  </w:abstractNum>
  <w:abstractNum w:abstractNumId="27" w15:restartNumberingAfterBreak="0">
    <w:nsid w:val="57F80812"/>
    <w:multiLevelType w:val="multilevel"/>
    <w:tmpl w:val="FFFFFFFF"/>
    <w:lvl w:ilvl="0">
      <w:start w:val="13"/>
      <w:numFmt w:val="decimal"/>
      <w:lvlText w:val="%1"/>
      <w:lvlJc w:val="left"/>
      <w:pPr>
        <w:ind w:left="126" w:hanging="2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4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4"/>
      </w:pPr>
      <w:rPr>
        <w:rFonts w:hint="default"/>
      </w:rPr>
    </w:lvl>
  </w:abstractNum>
  <w:abstractNum w:abstractNumId="28" w15:restartNumberingAfterBreak="0">
    <w:nsid w:val="5FDF26B2"/>
    <w:multiLevelType w:val="multilevel"/>
    <w:tmpl w:val="FFFFFFFF"/>
    <w:lvl w:ilvl="0">
      <w:start w:val="3"/>
      <w:numFmt w:val="decimal"/>
      <w:lvlText w:val="%1"/>
      <w:lvlJc w:val="left"/>
      <w:pPr>
        <w:ind w:left="295" w:hanging="16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95" w:hanging="16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308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3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7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1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6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0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4" w:hanging="169"/>
      </w:pPr>
      <w:rPr>
        <w:rFonts w:hint="default"/>
      </w:rPr>
    </w:lvl>
  </w:abstractNum>
  <w:abstractNum w:abstractNumId="29" w15:restartNumberingAfterBreak="0">
    <w:nsid w:val="5FE35D6C"/>
    <w:multiLevelType w:val="multilevel"/>
    <w:tmpl w:val="FFFFFFFF"/>
    <w:lvl w:ilvl="0">
      <w:start w:val="10"/>
      <w:numFmt w:val="decimal"/>
      <w:lvlText w:val="%1"/>
      <w:lvlJc w:val="left"/>
      <w:pPr>
        <w:ind w:left="126" w:hanging="249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6" w:hanging="24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49"/>
      </w:pPr>
      <w:rPr>
        <w:rFonts w:hint="default"/>
      </w:rPr>
    </w:lvl>
  </w:abstractNum>
  <w:abstractNum w:abstractNumId="30" w15:restartNumberingAfterBreak="0">
    <w:nsid w:val="6AA059A1"/>
    <w:multiLevelType w:val="multilevel"/>
    <w:tmpl w:val="FFFFFFFF"/>
    <w:lvl w:ilvl="0">
      <w:start w:val="10"/>
      <w:numFmt w:val="decimal"/>
      <w:lvlText w:val="%1"/>
      <w:lvlJc w:val="left"/>
      <w:pPr>
        <w:ind w:left="352" w:hanging="226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52" w:hanging="226"/>
      </w:pPr>
      <w:rPr>
        <w:rFonts w:ascii="TradeGothicLTStd-Bd2" w:eastAsia="Times New Roman" w:hAnsi="TradeGothicLTStd-Bd2" w:cs="Times New Roman" w:hint="default"/>
        <w:b/>
        <w:bCs/>
        <w:color w:val="231F20"/>
        <w:spacing w:val="-1"/>
        <w:w w:val="104"/>
        <w:sz w:val="9"/>
        <w:szCs w:val="9"/>
      </w:rPr>
    </w:lvl>
    <w:lvl w:ilvl="2">
      <w:start w:val="1"/>
      <w:numFmt w:val="decimal"/>
      <w:lvlText w:val="%1.%2.%3."/>
      <w:lvlJc w:val="left"/>
      <w:pPr>
        <w:ind w:left="126" w:hanging="340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3">
      <w:start w:val="1"/>
      <w:numFmt w:val="bullet"/>
      <w:lvlText w:val="•"/>
      <w:lvlJc w:val="left"/>
      <w:pPr>
        <w:ind w:left="1495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3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6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4" w:hanging="340"/>
      </w:pPr>
      <w:rPr>
        <w:rFonts w:hint="default"/>
      </w:rPr>
    </w:lvl>
  </w:abstractNum>
  <w:abstractNum w:abstractNumId="31" w15:restartNumberingAfterBreak="0">
    <w:nsid w:val="71E6549D"/>
    <w:multiLevelType w:val="multilevel"/>
    <w:tmpl w:val="FFFFFFFF"/>
    <w:lvl w:ilvl="0">
      <w:start w:val="12"/>
      <w:numFmt w:val="decimal"/>
      <w:lvlText w:val="%1"/>
      <w:lvlJc w:val="left"/>
      <w:pPr>
        <w:ind w:left="126" w:hanging="2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9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9"/>
      </w:pPr>
      <w:rPr>
        <w:rFonts w:hint="default"/>
      </w:rPr>
    </w:lvl>
  </w:abstractNum>
  <w:abstractNum w:abstractNumId="32" w15:restartNumberingAfterBreak="0">
    <w:nsid w:val="72D63E92"/>
    <w:multiLevelType w:val="multilevel"/>
    <w:tmpl w:val="FFFFFFFF"/>
    <w:lvl w:ilvl="0">
      <w:start w:val="16"/>
      <w:numFmt w:val="decimal"/>
      <w:lvlText w:val="%1"/>
      <w:lvlJc w:val="left"/>
      <w:pPr>
        <w:ind w:left="379" w:hanging="2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9" w:hanging="253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397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6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4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3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42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1" w:hanging="253"/>
      </w:pPr>
      <w:rPr>
        <w:rFonts w:hint="default"/>
      </w:rPr>
    </w:lvl>
  </w:abstractNum>
  <w:abstractNum w:abstractNumId="33" w15:restartNumberingAfterBreak="0">
    <w:nsid w:val="74D15032"/>
    <w:multiLevelType w:val="multilevel"/>
    <w:tmpl w:val="FFFFFFFF"/>
    <w:lvl w:ilvl="0">
      <w:start w:val="2"/>
      <w:numFmt w:val="decimal"/>
      <w:lvlText w:val="%1"/>
      <w:lvlJc w:val="left"/>
      <w:pPr>
        <w:ind w:left="323" w:hanging="197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23" w:hanging="197"/>
      </w:pPr>
      <w:rPr>
        <w:rFonts w:ascii="TradeGothicLTStd-Bd2" w:eastAsia="Times New Roman" w:hAnsi="TradeGothicLTStd-Bd2" w:cs="Times New Roman" w:hint="default"/>
        <w:b/>
        <w:bCs/>
        <w:color w:val="231F20"/>
        <w:spacing w:val="-1"/>
        <w:w w:val="104"/>
        <w:sz w:val="9"/>
        <w:szCs w:val="9"/>
      </w:rPr>
    </w:lvl>
    <w:lvl w:ilvl="2">
      <w:start w:val="1"/>
      <w:numFmt w:val="decimal"/>
      <w:lvlText w:val="%1.%2.%3."/>
      <w:lvlJc w:val="left"/>
      <w:pPr>
        <w:ind w:left="126" w:hanging="280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3">
      <w:start w:val="1"/>
      <w:numFmt w:val="bullet"/>
      <w:lvlText w:val="•"/>
      <w:lvlJc w:val="left"/>
      <w:pPr>
        <w:ind w:left="1436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4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2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8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7" w:hanging="280"/>
      </w:pPr>
      <w:rPr>
        <w:rFonts w:hint="default"/>
      </w:rPr>
    </w:lvl>
  </w:abstractNum>
  <w:abstractNum w:abstractNumId="34" w15:restartNumberingAfterBreak="0">
    <w:nsid w:val="758664C5"/>
    <w:multiLevelType w:val="multilevel"/>
    <w:tmpl w:val="FFFFFFFF"/>
    <w:lvl w:ilvl="0">
      <w:start w:val="10"/>
      <w:numFmt w:val="decimal"/>
      <w:lvlText w:val="%1"/>
      <w:lvlJc w:val="left"/>
      <w:pPr>
        <w:ind w:left="126" w:hanging="2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4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4"/>
      </w:pPr>
      <w:rPr>
        <w:rFonts w:hint="default"/>
      </w:rPr>
    </w:lvl>
  </w:abstractNum>
  <w:abstractNum w:abstractNumId="35" w15:restartNumberingAfterBreak="0">
    <w:nsid w:val="7FAC34A3"/>
    <w:multiLevelType w:val="multilevel"/>
    <w:tmpl w:val="FFFFFFFF"/>
    <w:lvl w:ilvl="0">
      <w:start w:val="11"/>
      <w:numFmt w:val="decimal"/>
      <w:lvlText w:val="%1"/>
      <w:lvlJc w:val="left"/>
      <w:pPr>
        <w:ind w:left="126" w:hanging="2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" w:hanging="253"/>
      </w:pPr>
      <w:rPr>
        <w:rFonts w:ascii="Trade Gothic LT Std" w:eastAsia="Times New Roman" w:hAnsi="Trade Gothic LT Std" w:cs="Times New Roman" w:hint="default"/>
        <w:color w:val="231F20"/>
        <w:spacing w:val="-1"/>
        <w:w w:val="104"/>
        <w:sz w:val="9"/>
        <w:szCs w:val="9"/>
      </w:rPr>
    </w:lvl>
    <w:lvl w:ilvl="2">
      <w:start w:val="1"/>
      <w:numFmt w:val="bullet"/>
      <w:lvlText w:val="•"/>
      <w:lvlJc w:val="left"/>
      <w:pPr>
        <w:ind w:left="1189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53"/>
      </w:pPr>
      <w:rPr>
        <w:rFonts w:hint="default"/>
      </w:rPr>
    </w:lvl>
  </w:abstractNum>
  <w:num w:numId="1" w16cid:durableId="777605635">
    <w:abstractNumId w:val="32"/>
  </w:num>
  <w:num w:numId="2" w16cid:durableId="115107413">
    <w:abstractNumId w:val="23"/>
  </w:num>
  <w:num w:numId="3" w16cid:durableId="143742488">
    <w:abstractNumId w:val="31"/>
  </w:num>
  <w:num w:numId="4" w16cid:durableId="238173103">
    <w:abstractNumId w:val="14"/>
  </w:num>
  <w:num w:numId="5" w16cid:durableId="2009017033">
    <w:abstractNumId w:val="29"/>
  </w:num>
  <w:num w:numId="6" w16cid:durableId="180047343">
    <w:abstractNumId w:val="30"/>
  </w:num>
  <w:num w:numId="7" w16cid:durableId="323439031">
    <w:abstractNumId w:val="34"/>
  </w:num>
  <w:num w:numId="8" w16cid:durableId="1111516688">
    <w:abstractNumId w:val="13"/>
  </w:num>
  <w:num w:numId="9" w16cid:durableId="1135174882">
    <w:abstractNumId w:val="8"/>
  </w:num>
  <w:num w:numId="10" w16cid:durableId="205992288">
    <w:abstractNumId w:val="3"/>
  </w:num>
  <w:num w:numId="11" w16cid:durableId="2070954811">
    <w:abstractNumId w:val="7"/>
  </w:num>
  <w:num w:numId="12" w16cid:durableId="1744638196">
    <w:abstractNumId w:val="28"/>
  </w:num>
  <w:num w:numId="13" w16cid:durableId="462507237">
    <w:abstractNumId w:val="33"/>
  </w:num>
  <w:num w:numId="14" w16cid:durableId="1060981899">
    <w:abstractNumId w:val="5"/>
  </w:num>
  <w:num w:numId="15" w16cid:durableId="785925165">
    <w:abstractNumId w:val="6"/>
  </w:num>
  <w:num w:numId="16" w16cid:durableId="765229602">
    <w:abstractNumId w:val="11"/>
  </w:num>
  <w:num w:numId="17" w16cid:durableId="973755269">
    <w:abstractNumId w:val="18"/>
  </w:num>
  <w:num w:numId="18" w16cid:durableId="1344867537">
    <w:abstractNumId w:val="2"/>
  </w:num>
  <w:num w:numId="19" w16cid:durableId="1786339923">
    <w:abstractNumId w:val="27"/>
  </w:num>
  <w:num w:numId="20" w16cid:durableId="1421490226">
    <w:abstractNumId w:val="15"/>
  </w:num>
  <w:num w:numId="21" w16cid:durableId="355892192">
    <w:abstractNumId w:val="35"/>
  </w:num>
  <w:num w:numId="22" w16cid:durableId="597523799">
    <w:abstractNumId w:val="10"/>
  </w:num>
  <w:num w:numId="23" w16cid:durableId="1170755549">
    <w:abstractNumId w:val="0"/>
  </w:num>
  <w:num w:numId="24" w16cid:durableId="439833782">
    <w:abstractNumId w:val="22"/>
  </w:num>
  <w:num w:numId="25" w16cid:durableId="507015198">
    <w:abstractNumId w:val="26"/>
  </w:num>
  <w:num w:numId="26" w16cid:durableId="279725963">
    <w:abstractNumId w:val="24"/>
  </w:num>
  <w:num w:numId="27" w16cid:durableId="1692099869">
    <w:abstractNumId w:val="20"/>
  </w:num>
  <w:num w:numId="28" w16cid:durableId="1154490486">
    <w:abstractNumId w:val="19"/>
  </w:num>
  <w:num w:numId="29" w16cid:durableId="1985239014">
    <w:abstractNumId w:val="17"/>
  </w:num>
  <w:num w:numId="30" w16cid:durableId="1728069777">
    <w:abstractNumId w:val="25"/>
  </w:num>
  <w:num w:numId="31" w16cid:durableId="1124466720">
    <w:abstractNumId w:val="4"/>
  </w:num>
  <w:num w:numId="32" w16cid:durableId="1835993577">
    <w:abstractNumId w:val="1"/>
  </w:num>
  <w:num w:numId="33" w16cid:durableId="1943219284">
    <w:abstractNumId w:val="21"/>
  </w:num>
  <w:num w:numId="34" w16cid:durableId="1501576961">
    <w:abstractNumId w:val="12"/>
  </w:num>
  <w:num w:numId="35" w16cid:durableId="1179392141">
    <w:abstractNumId w:val="9"/>
  </w:num>
  <w:num w:numId="36" w16cid:durableId="514228214">
    <w:abstractNumId w:val="16"/>
  </w:num>
  <w:num w:numId="37" w16cid:durableId="1192760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96"/>
    <w:rsid w:val="000353F0"/>
    <w:rsid w:val="0005786B"/>
    <w:rsid w:val="00066390"/>
    <w:rsid w:val="000C6699"/>
    <w:rsid w:val="000D5EB3"/>
    <w:rsid w:val="001136B3"/>
    <w:rsid w:val="00133745"/>
    <w:rsid w:val="00173201"/>
    <w:rsid w:val="00194FBB"/>
    <w:rsid w:val="001B5A57"/>
    <w:rsid w:val="001C43DE"/>
    <w:rsid w:val="00234F42"/>
    <w:rsid w:val="00246ADF"/>
    <w:rsid w:val="002A6107"/>
    <w:rsid w:val="002E055D"/>
    <w:rsid w:val="002E374F"/>
    <w:rsid w:val="002E4FB2"/>
    <w:rsid w:val="0032576A"/>
    <w:rsid w:val="0034582B"/>
    <w:rsid w:val="00360DC6"/>
    <w:rsid w:val="00364F49"/>
    <w:rsid w:val="003B3CA3"/>
    <w:rsid w:val="003C08ED"/>
    <w:rsid w:val="003D1908"/>
    <w:rsid w:val="003D5318"/>
    <w:rsid w:val="003E337D"/>
    <w:rsid w:val="003F3990"/>
    <w:rsid w:val="003F4A28"/>
    <w:rsid w:val="003F7929"/>
    <w:rsid w:val="00401EB4"/>
    <w:rsid w:val="00407D1A"/>
    <w:rsid w:val="00411FF0"/>
    <w:rsid w:val="00435537"/>
    <w:rsid w:val="00436541"/>
    <w:rsid w:val="004457C3"/>
    <w:rsid w:val="004710F5"/>
    <w:rsid w:val="00475CE1"/>
    <w:rsid w:val="00485D5C"/>
    <w:rsid w:val="004B3884"/>
    <w:rsid w:val="004D2325"/>
    <w:rsid w:val="004E73CB"/>
    <w:rsid w:val="004F3D4B"/>
    <w:rsid w:val="004F4262"/>
    <w:rsid w:val="00504BC3"/>
    <w:rsid w:val="0050751D"/>
    <w:rsid w:val="00513FFB"/>
    <w:rsid w:val="00533FD7"/>
    <w:rsid w:val="00544FFA"/>
    <w:rsid w:val="00584FDC"/>
    <w:rsid w:val="005D0557"/>
    <w:rsid w:val="005E19B1"/>
    <w:rsid w:val="005F15B4"/>
    <w:rsid w:val="00605CE0"/>
    <w:rsid w:val="00614792"/>
    <w:rsid w:val="00634B2B"/>
    <w:rsid w:val="00640F50"/>
    <w:rsid w:val="006604A4"/>
    <w:rsid w:val="00665339"/>
    <w:rsid w:val="00665550"/>
    <w:rsid w:val="0067179A"/>
    <w:rsid w:val="00673816"/>
    <w:rsid w:val="006746A3"/>
    <w:rsid w:val="00675319"/>
    <w:rsid w:val="006811AC"/>
    <w:rsid w:val="006C3A0B"/>
    <w:rsid w:val="006C69A7"/>
    <w:rsid w:val="006D4694"/>
    <w:rsid w:val="006D5CEC"/>
    <w:rsid w:val="006E1B3B"/>
    <w:rsid w:val="00783116"/>
    <w:rsid w:val="0079050C"/>
    <w:rsid w:val="00796933"/>
    <w:rsid w:val="007D02E0"/>
    <w:rsid w:val="007D1063"/>
    <w:rsid w:val="007E2083"/>
    <w:rsid w:val="00802944"/>
    <w:rsid w:val="00871653"/>
    <w:rsid w:val="008748C6"/>
    <w:rsid w:val="0089307D"/>
    <w:rsid w:val="008A75E5"/>
    <w:rsid w:val="008B3035"/>
    <w:rsid w:val="008B7AE1"/>
    <w:rsid w:val="008B7C09"/>
    <w:rsid w:val="008E35D1"/>
    <w:rsid w:val="00930B5C"/>
    <w:rsid w:val="00935426"/>
    <w:rsid w:val="00981E45"/>
    <w:rsid w:val="0098354F"/>
    <w:rsid w:val="009B6BBF"/>
    <w:rsid w:val="009C0FC3"/>
    <w:rsid w:val="009D3DC3"/>
    <w:rsid w:val="009E01E5"/>
    <w:rsid w:val="00A12BA5"/>
    <w:rsid w:val="00A166DD"/>
    <w:rsid w:val="00A60E88"/>
    <w:rsid w:val="00A67507"/>
    <w:rsid w:val="00A9423E"/>
    <w:rsid w:val="00AA281D"/>
    <w:rsid w:val="00AC53C5"/>
    <w:rsid w:val="00AF5B5F"/>
    <w:rsid w:val="00B046BE"/>
    <w:rsid w:val="00B0755D"/>
    <w:rsid w:val="00B12584"/>
    <w:rsid w:val="00B304F0"/>
    <w:rsid w:val="00B351B7"/>
    <w:rsid w:val="00B35256"/>
    <w:rsid w:val="00B50F4A"/>
    <w:rsid w:val="00B83DE9"/>
    <w:rsid w:val="00B91462"/>
    <w:rsid w:val="00B94A9C"/>
    <w:rsid w:val="00BA30E2"/>
    <w:rsid w:val="00BA57EC"/>
    <w:rsid w:val="00BC2CB6"/>
    <w:rsid w:val="00BF0C68"/>
    <w:rsid w:val="00C43996"/>
    <w:rsid w:val="00CA7FFD"/>
    <w:rsid w:val="00CC6523"/>
    <w:rsid w:val="00CE05F3"/>
    <w:rsid w:val="00D10B43"/>
    <w:rsid w:val="00DA40E4"/>
    <w:rsid w:val="00E1298F"/>
    <w:rsid w:val="00E86737"/>
    <w:rsid w:val="00EB2218"/>
    <w:rsid w:val="00EF2988"/>
    <w:rsid w:val="00EF7CA7"/>
    <w:rsid w:val="00F42346"/>
    <w:rsid w:val="00F5595D"/>
    <w:rsid w:val="00F86E7D"/>
    <w:rsid w:val="00FB02BD"/>
    <w:rsid w:val="00FB16B3"/>
    <w:rsid w:val="00FC7D3D"/>
    <w:rsid w:val="00F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798A95B8"/>
  <w14:defaultImageDpi w14:val="96"/>
  <w15:docId w15:val="{820E11E1-FE80-4213-9339-A88830B1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1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0B5C"/>
    <w:pPr>
      <w:tabs>
        <w:tab w:val="left" w:pos="1260"/>
      </w:tabs>
      <w:spacing w:before="240" w:after="240"/>
      <w:outlineLvl w:val="0"/>
    </w:pPr>
    <w:rPr>
      <w:rFonts w:asciiTheme="minorHAnsi" w:hAnsiTheme="minorHAnsi" w:cstheme="minorHAnsi"/>
      <w:b/>
      <w:sz w:val="28"/>
      <w:szCs w:val="28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B5C"/>
    <w:pPr>
      <w:spacing w:before="120" w:after="120"/>
      <w:outlineLvl w:val="1"/>
    </w:pPr>
    <w:rPr>
      <w:rFonts w:asciiTheme="minorHAnsi" w:hAnsiTheme="minorHAnsi" w:cstheme="minorHAnsi"/>
      <w:b/>
      <w:bCs/>
      <w:iCs/>
      <w:color w:val="9BBB59" w:themeColor="accent3"/>
      <w:sz w:val="24"/>
      <w:szCs w:val="24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81D"/>
    <w:pPr>
      <w:keepNext/>
      <w:outlineLvl w:val="2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930B5C"/>
    <w:rPr>
      <w:b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281D"/>
    <w:rPr>
      <w:rFonts w:ascii="Garamond" w:hAnsi="Garamond" w:cs="Times New Roman"/>
      <w:b/>
      <w:sz w:val="20"/>
      <w:szCs w:val="20"/>
      <w:lang w:val="en-US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AA281D"/>
    <w:rPr>
      <w:rFonts w:ascii="Garamond" w:hAnsi="Garamon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A281D"/>
    <w:rPr>
      <w:rFonts w:ascii="Garamond" w:hAnsi="Garamond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AA281D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val="nl-B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281D"/>
    <w:rPr>
      <w:rFonts w:cs="Times New Roman"/>
      <w:lang w:val="nl-BE" w:eastAsia="x-none"/>
    </w:rPr>
  </w:style>
  <w:style w:type="paragraph" w:styleId="Header">
    <w:name w:val="header"/>
    <w:basedOn w:val="Normal"/>
    <w:link w:val="HeaderChar"/>
    <w:uiPriority w:val="99"/>
    <w:unhideWhenUsed/>
    <w:rsid w:val="00AA281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281D"/>
    <w:rPr>
      <w:rFonts w:ascii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81D"/>
    <w:rPr>
      <w:rFonts w:ascii="Tahoma" w:hAnsi="Tahoma" w:cs="Tahoma"/>
      <w:sz w:val="16"/>
      <w:szCs w:val="16"/>
      <w:lang w:val="en-US" w:eastAsia="x-none"/>
    </w:rPr>
  </w:style>
  <w:style w:type="character" w:styleId="Hyperlink">
    <w:name w:val="Hyperlink"/>
    <w:basedOn w:val="DefaultParagraphFont"/>
    <w:uiPriority w:val="99"/>
    <w:unhideWhenUsed/>
    <w:rsid w:val="007D02E0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531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6753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675319"/>
    <w:rPr>
      <w:rFonts w:ascii="Times New Roman" w:hAnsi="Times New Roman" w:cs="Times New Roman"/>
      <w:sz w:val="20"/>
      <w:szCs w:val="20"/>
      <w:lang w:val="en-US" w:eastAsia="x-none"/>
    </w:rPr>
  </w:style>
  <w:style w:type="paragraph" w:customStyle="1" w:styleId="Paragrafoelenco1">
    <w:name w:val="Paragrafo elenco1"/>
    <w:basedOn w:val="Normal"/>
    <w:next w:val="ListParagraph"/>
    <w:uiPriority w:val="1"/>
    <w:qFormat/>
    <w:rsid w:val="00675319"/>
    <w:pPr>
      <w:widowControl w:val="0"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75319"/>
    <w:pPr>
      <w:widowControl w:val="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67531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675319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75319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57C3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4457C3"/>
    <w:rPr>
      <w:rFonts w:cs="Times New Roman"/>
      <w:b/>
      <w:bCs/>
    </w:rPr>
  </w:style>
  <w:style w:type="paragraph" w:customStyle="1" w:styleId="wordsection1">
    <w:name w:val="wordsection1"/>
    <w:basedOn w:val="Normal"/>
    <w:rsid w:val="00BA30E2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930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B5C"/>
  </w:style>
  <w:style w:type="character" w:customStyle="1" w:styleId="CommentTextChar">
    <w:name w:val="Comment Text Char"/>
    <w:basedOn w:val="DefaultParagraphFont"/>
    <w:link w:val="CommentText"/>
    <w:uiPriority w:val="99"/>
    <w:rsid w:val="00930B5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B5C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30B5C"/>
    <w:rPr>
      <w:b/>
      <w:bCs/>
      <w:iCs/>
      <w:color w:val="9BBB59" w:themeColor="accent3"/>
      <w:sz w:val="24"/>
      <w:szCs w:val="24"/>
      <w:u w:val="single"/>
      <w:lang w:val="en-GB"/>
    </w:rPr>
  </w:style>
  <w:style w:type="paragraph" w:customStyle="1" w:styleId="Bullet">
    <w:name w:val="Bullet"/>
    <w:basedOn w:val="ListParagraph"/>
    <w:qFormat/>
    <w:rsid w:val="006C3A0B"/>
    <w:pPr>
      <w:numPr>
        <w:numId w:val="36"/>
      </w:numPr>
    </w:pPr>
    <w:rPr>
      <w:rFonts w:asciiTheme="minorHAnsi" w:hAnsiTheme="minorHAnsi" w:cs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ALY@gosselin-mov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GOSSELIN Support Services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Neno Mladenovic</dc:creator>
  <cp:keywords/>
  <dc:description/>
  <cp:lastModifiedBy>Stephanie Zhang</cp:lastModifiedBy>
  <cp:revision>6</cp:revision>
  <dcterms:created xsi:type="dcterms:W3CDTF">2025-07-28T11:46:00Z</dcterms:created>
  <dcterms:modified xsi:type="dcterms:W3CDTF">2025-09-01T12:04:00Z</dcterms:modified>
</cp:coreProperties>
</file>