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7F430" w14:textId="60B69E6F" w:rsidR="00500A91" w:rsidRPr="00500A91" w:rsidRDefault="00500A91" w:rsidP="007B444B">
      <w:pPr>
        <w:rPr>
          <w:b/>
          <w:bCs/>
        </w:rPr>
      </w:pPr>
      <w:proofErr w:type="spellStart"/>
      <w:r>
        <w:rPr>
          <w:b/>
          <w:bCs/>
        </w:rPr>
        <w:t>Handyman</w:t>
      </w:r>
      <w:proofErr w:type="spellEnd"/>
      <w:r>
        <w:rPr>
          <w:b/>
          <w:bCs/>
        </w:rPr>
        <w:t xml:space="preserve"> services</w:t>
      </w:r>
    </w:p>
    <w:p w14:paraId="0CC5522D" w14:textId="06BB836F" w:rsidR="00500A91" w:rsidRDefault="00500A91" w:rsidP="007B444B">
      <w:r>
        <w:t xml:space="preserve">85 USD per </w:t>
      </w:r>
      <w:proofErr w:type="spellStart"/>
      <w:r>
        <w:t>hour</w:t>
      </w:r>
      <w:proofErr w:type="spellEnd"/>
    </w:p>
    <w:p w14:paraId="6D732D84" w14:textId="77777777" w:rsidR="00500A91" w:rsidRDefault="00500A91" w:rsidP="007B444B"/>
    <w:p w14:paraId="7A169883" w14:textId="2E8C2BCF" w:rsidR="00500A91" w:rsidRPr="00500A91" w:rsidRDefault="00500A91" w:rsidP="007B444B">
      <w:pPr>
        <w:rPr>
          <w:b/>
          <w:bCs/>
        </w:rPr>
      </w:pPr>
      <w:proofErr w:type="spellStart"/>
      <w:r w:rsidRPr="00500A91">
        <w:rPr>
          <w:b/>
          <w:bCs/>
        </w:rPr>
        <w:t>Required</w:t>
      </w:r>
      <w:proofErr w:type="spellEnd"/>
      <w:r w:rsidRPr="00500A91">
        <w:rPr>
          <w:b/>
          <w:bCs/>
        </w:rPr>
        <w:t xml:space="preserve"> documents </w:t>
      </w:r>
    </w:p>
    <w:p w14:paraId="4613E2F2" w14:textId="0A1FC083" w:rsidR="007B444B" w:rsidRDefault="007B444B" w:rsidP="007B444B">
      <w:r>
        <w:t xml:space="preserve">• For French </w:t>
      </w:r>
      <w:proofErr w:type="spellStart"/>
      <w:r>
        <w:t>nationals</w:t>
      </w:r>
      <w:proofErr w:type="spellEnd"/>
      <w:r>
        <w:t xml:space="preserve">, a </w:t>
      </w:r>
      <w:proofErr w:type="spellStart"/>
      <w:r>
        <w:t>certificate</w:t>
      </w:r>
      <w:proofErr w:type="spellEnd"/>
      <w:r>
        <w:t xml:space="preserve"> of change of </w:t>
      </w:r>
      <w:proofErr w:type="spellStart"/>
      <w:r>
        <w:t>residence</w:t>
      </w:r>
      <w:proofErr w:type="spellEnd"/>
      <w:r>
        <w:t xml:space="preserve"> (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French </w:t>
      </w:r>
      <w:proofErr w:type="spellStart"/>
      <w:r>
        <w:t>embassy</w:t>
      </w:r>
      <w:proofErr w:type="spellEnd"/>
      <w:r>
        <w:t xml:space="preserve"> or </w:t>
      </w:r>
      <w:proofErr w:type="spellStart"/>
      <w:r>
        <w:t>consulate</w:t>
      </w:r>
      <w:proofErr w:type="spellEnd"/>
      <w:r>
        <w:t xml:space="preserve"> in the country of </w:t>
      </w:r>
      <w:proofErr w:type="spellStart"/>
      <w:r>
        <w:t>departure</w:t>
      </w:r>
      <w:proofErr w:type="spellEnd"/>
      <w:r>
        <w:t xml:space="preserve">) or a </w:t>
      </w:r>
      <w:proofErr w:type="spellStart"/>
      <w:r>
        <w:t>certificate</w:t>
      </w:r>
      <w:proofErr w:type="spellEnd"/>
      <w:r>
        <w:t xml:space="preserve"> of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employer, </w:t>
      </w:r>
      <w:proofErr w:type="spellStart"/>
      <w:r>
        <w:t>specifying</w:t>
      </w:r>
      <w:proofErr w:type="spellEnd"/>
      <w:r>
        <w:t xml:space="preserve"> the duration of the position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 (start and end dates of </w:t>
      </w:r>
      <w:proofErr w:type="spellStart"/>
      <w:r>
        <w:t>employment</w:t>
      </w:r>
      <w:proofErr w:type="spellEnd"/>
      <w:r>
        <w:t xml:space="preserve">) and the </w:t>
      </w:r>
      <w:proofErr w:type="spellStart"/>
      <w:r>
        <w:t>reason</w:t>
      </w:r>
      <w:proofErr w:type="spellEnd"/>
      <w:r>
        <w:t xml:space="preserve"> for </w:t>
      </w:r>
      <w:proofErr w:type="spellStart"/>
      <w:r>
        <w:t>returning</w:t>
      </w:r>
      <w:proofErr w:type="spellEnd"/>
      <w:r>
        <w:t xml:space="preserve"> to or </w:t>
      </w:r>
      <w:proofErr w:type="spellStart"/>
      <w:r>
        <w:t>arriving</w:t>
      </w:r>
      <w:proofErr w:type="spellEnd"/>
      <w:r>
        <w:t xml:space="preserve"> in France.</w:t>
      </w:r>
    </w:p>
    <w:p w14:paraId="03F63BA7" w14:textId="77777777" w:rsidR="007B444B" w:rsidRDefault="007B444B" w:rsidP="007B444B">
      <w:r>
        <w:t xml:space="preserve">• Proof of </w:t>
      </w:r>
      <w:proofErr w:type="spellStart"/>
      <w:r>
        <w:t>residence</w:t>
      </w:r>
      <w:proofErr w:type="spellEnd"/>
      <w:r>
        <w:t xml:space="preserve"> in France,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and at </w:t>
      </w:r>
      <w:proofErr w:type="spellStart"/>
      <w:r>
        <w:t>your</w:t>
      </w:r>
      <w:proofErr w:type="spellEnd"/>
      <w:r>
        <w:t xml:space="preserve"> new French </w:t>
      </w:r>
      <w:proofErr w:type="spellStart"/>
      <w:r>
        <w:t>address</w:t>
      </w:r>
      <w:proofErr w:type="spellEnd"/>
      <w:r>
        <w:t xml:space="preserve"> (copy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lease</w:t>
      </w:r>
      <w:proofErr w:type="spellEnd"/>
      <w:r>
        <w:t xml:space="preserve">, France Télécom or </w:t>
      </w:r>
      <w:proofErr w:type="spellStart"/>
      <w:r>
        <w:t>electricity</w:t>
      </w:r>
      <w:proofErr w:type="spellEnd"/>
      <w:r>
        <w:t xml:space="preserve"> bill, home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>, etc.).</w:t>
      </w:r>
    </w:p>
    <w:p w14:paraId="185B3210" w14:textId="77777777" w:rsidR="007B444B" w:rsidRDefault="007B444B" w:rsidP="007B444B">
      <w:r>
        <w:t xml:space="preserve">• </w:t>
      </w:r>
      <w:proofErr w:type="spellStart"/>
      <w:r>
        <w:t>Certificate</w:t>
      </w:r>
      <w:proofErr w:type="spellEnd"/>
      <w:r>
        <w:t xml:space="preserve"> of non-</w:t>
      </w:r>
      <w:proofErr w:type="spellStart"/>
      <w:r>
        <w:t>transfer</w:t>
      </w:r>
      <w:proofErr w:type="spellEnd"/>
      <w:r>
        <w:t>.</w:t>
      </w:r>
    </w:p>
    <w:p w14:paraId="6965BF71" w14:textId="7D9C52B8" w:rsidR="007B444B" w:rsidRDefault="007B444B" w:rsidP="007B444B">
      <w:r>
        <w:t xml:space="preserve">• </w:t>
      </w:r>
      <w:proofErr w:type="spellStart"/>
      <w:r>
        <w:t>Estimated</w:t>
      </w:r>
      <w:proofErr w:type="spellEnd"/>
      <w:r>
        <w:t xml:space="preserve"> </w:t>
      </w:r>
      <w:proofErr w:type="spellStart"/>
      <w:r>
        <w:t>inventory</w:t>
      </w:r>
      <w:proofErr w:type="spellEnd"/>
      <w:r>
        <w:t xml:space="preserve"> for French customs.</w:t>
      </w:r>
    </w:p>
    <w:sectPr w:rsidR="007B4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4B"/>
    <w:rsid w:val="000C3B77"/>
    <w:rsid w:val="001006C5"/>
    <w:rsid w:val="00500A91"/>
    <w:rsid w:val="007B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AF91"/>
  <w15:chartTrackingRefBased/>
  <w15:docId w15:val="{9FBBBB02-6BFA-45BA-9ED4-694A803E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B44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B4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B44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B44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B44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B44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B44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B44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44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B44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B44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B44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B444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B444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B444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B444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B444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B444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B44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B4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B44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B44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B4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B444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B444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B444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B44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B444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B44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530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Bertin</dc:creator>
  <cp:keywords/>
  <dc:description/>
  <cp:lastModifiedBy>Nathalie Bertin</cp:lastModifiedBy>
  <cp:revision>2</cp:revision>
  <dcterms:created xsi:type="dcterms:W3CDTF">2025-08-01T11:42:00Z</dcterms:created>
  <dcterms:modified xsi:type="dcterms:W3CDTF">2025-08-01T11:42:00Z</dcterms:modified>
</cp:coreProperties>
</file>